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2"/>
        <w:tblW w:w="50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499"/>
      </w:tblGrid>
      <w:tr w:rsidR="002F6E35" w:rsidTr="00A1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bottom w:val="none" w:sz="0" w:space="0" w:color="auto"/>
            </w:tcBorders>
          </w:tcPr>
          <w:p w:rsidR="002F6E35" w:rsidRPr="00A13765" w:rsidRDefault="00A13765">
            <w:pPr>
              <w:pStyle w:val="Mon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65">
              <w:rPr>
                <w:rFonts w:ascii="Times New Roman" w:hAnsi="Times New Roman" w:cs="Times New Roman"/>
                <w:sz w:val="24"/>
                <w:szCs w:val="24"/>
              </w:rPr>
              <w:t xml:space="preserve">Eastern Shore Area Agency on Aging/Community Action Agency </w:t>
            </w:r>
          </w:p>
        </w:tc>
        <w:tc>
          <w:tcPr>
            <w:tcW w:w="2531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13765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Pr="00A13765" w:rsidRDefault="00A13765" w:rsidP="00A13765">
            <w:pPr>
              <w:rPr>
                <w:rFonts w:ascii="Arial" w:hAnsi="Arial" w:cs="Arial"/>
              </w:rPr>
            </w:pPr>
            <w:r w:rsidRPr="00A13765">
              <w:rPr>
                <w:rFonts w:ascii="Arial" w:hAnsi="Arial" w:cs="Arial"/>
              </w:rPr>
              <w:t>HARE VALLEY SENIOR CENTER</w:t>
            </w:r>
          </w:p>
          <w:p w:rsidR="00A13765" w:rsidRPr="00A13765" w:rsidRDefault="00A13765" w:rsidP="00A13765">
            <w:pPr>
              <w:rPr>
                <w:rFonts w:ascii="Arial" w:hAnsi="Arial" w:cs="Arial"/>
              </w:rPr>
            </w:pPr>
            <w:r w:rsidRPr="00A13765">
              <w:rPr>
                <w:rFonts w:ascii="Arial" w:hAnsi="Arial" w:cs="Arial"/>
              </w:rPr>
              <w:t xml:space="preserve">5432 </w:t>
            </w:r>
            <w:r w:rsidR="007F02E0">
              <w:rPr>
                <w:rFonts w:ascii="Arial" w:hAnsi="Arial" w:cs="Arial"/>
              </w:rPr>
              <w:t>Bayside Road</w:t>
            </w:r>
          </w:p>
          <w:p w:rsidR="00A13765" w:rsidRPr="00A13765" w:rsidRDefault="00A13765" w:rsidP="00A13765">
            <w:pPr>
              <w:rPr>
                <w:rFonts w:ascii="Arial" w:hAnsi="Arial" w:cs="Arial"/>
              </w:rPr>
            </w:pPr>
            <w:r w:rsidRPr="00A13765">
              <w:rPr>
                <w:rFonts w:ascii="Arial" w:hAnsi="Arial" w:cs="Arial"/>
              </w:rPr>
              <w:t>E</w:t>
            </w:r>
            <w:r w:rsidR="007F02E0">
              <w:rPr>
                <w:rFonts w:ascii="Arial" w:hAnsi="Arial" w:cs="Arial"/>
              </w:rPr>
              <w:t>xmore, VA 23</w:t>
            </w:r>
            <w:r w:rsidRPr="00A13765">
              <w:rPr>
                <w:rFonts w:ascii="Arial" w:hAnsi="Arial" w:cs="Arial"/>
              </w:rPr>
              <w:t>350</w:t>
            </w:r>
          </w:p>
          <w:p w:rsidR="00A13765" w:rsidRPr="00A13765" w:rsidRDefault="00A13765" w:rsidP="00A13765">
            <w:pPr>
              <w:rPr>
                <w:rFonts w:ascii="Arial" w:hAnsi="Arial" w:cs="Arial"/>
              </w:rPr>
            </w:pPr>
            <w:r w:rsidRPr="00A13765">
              <w:rPr>
                <w:rFonts w:ascii="Arial" w:hAnsi="Arial" w:cs="Arial"/>
              </w:rPr>
              <w:t>Center Manager: Cassandra Bailey</w:t>
            </w:r>
          </w:p>
          <w:p w:rsidR="007F02E0" w:rsidRDefault="00A13765" w:rsidP="00A13765">
            <w:pPr>
              <w:rPr>
                <w:rFonts w:ascii="Arial" w:hAnsi="Arial" w:cs="Arial"/>
                <w:b w:val="0"/>
                <w:bCs w:val="0"/>
              </w:rPr>
            </w:pPr>
            <w:r w:rsidRPr="00A13765">
              <w:rPr>
                <w:rFonts w:ascii="Arial" w:hAnsi="Arial" w:cs="Arial"/>
              </w:rPr>
              <w:t>(757) 442-9652 ext 26   (757) 710-5932 (cell)</w:t>
            </w:r>
          </w:p>
          <w:p w:rsidR="00A13765" w:rsidRPr="00A13765" w:rsidRDefault="00A13765" w:rsidP="00A13765">
            <w:pPr>
              <w:rPr>
                <w:rFonts w:ascii="Arial" w:hAnsi="Arial" w:cs="Arial"/>
              </w:rPr>
            </w:pPr>
            <w:r w:rsidRPr="00A13765">
              <w:rPr>
                <w:rFonts w:ascii="Arial" w:hAnsi="Arial" w:cs="Arial"/>
              </w:rPr>
              <w:t>cassandra@esaaacaa.org</w:t>
            </w:r>
          </w:p>
          <w:p w:rsidR="00A13765" w:rsidRPr="00A13765" w:rsidRDefault="00A13765" w:rsidP="00A13765">
            <w:pPr>
              <w:rPr>
                <w:b w:val="0"/>
                <w:bCs w:val="0"/>
              </w:rPr>
            </w:pPr>
            <w:r w:rsidRPr="00A13765">
              <w:rPr>
                <w:rFonts w:ascii="Arial" w:hAnsi="Arial" w:cs="Arial"/>
              </w:rPr>
              <w:t xml:space="preserve">Center Driver:  </w:t>
            </w:r>
            <w:proofErr w:type="spellStart"/>
            <w:r w:rsidRPr="00A13765">
              <w:rPr>
                <w:rFonts w:ascii="Arial" w:hAnsi="Arial" w:cs="Arial"/>
              </w:rPr>
              <w:t>LaWayne</w:t>
            </w:r>
            <w:proofErr w:type="spellEnd"/>
            <w:r>
              <w:rPr>
                <w:rFonts w:ascii="Arial" w:hAnsi="Arial" w:cs="Arial"/>
              </w:rPr>
              <w:t xml:space="preserve"> Ames</w:t>
            </w:r>
            <w:r w:rsidRPr="00A13765">
              <w:rPr>
                <w:rFonts w:ascii="Arial" w:hAnsi="Arial" w:cs="Arial"/>
              </w:rPr>
              <w:t xml:space="preserve"> (757) 710-3468</w:t>
            </w:r>
          </w:p>
        </w:tc>
        <w:tc>
          <w:tcPr>
            <w:tcW w:w="253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2F6E35" w:rsidRDefault="00A1376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882502" cy="882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3141" cy="90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Tr="00A1376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D33BC9" w:rsidP="00A13765">
            <w:pPr>
              <w:pStyle w:val="Title"/>
            </w:pPr>
            <w:r>
              <w:t>January</w:t>
            </w:r>
            <w:r w:rsidR="00A13765">
              <w:t xml:space="preserve"> 202</w:t>
            </w:r>
            <w:r>
              <w:t>1</w:t>
            </w:r>
          </w:p>
          <w:p w:rsidR="00A708C8" w:rsidRDefault="00A708C8" w:rsidP="00A13765">
            <w:pPr>
              <w:pStyle w:val="Title"/>
            </w:pPr>
          </w:p>
          <w:p w:rsidR="00A708C8" w:rsidRDefault="00A708C8" w:rsidP="00A13765">
            <w:pPr>
              <w:pStyle w:val="Title"/>
            </w:pPr>
          </w:p>
          <w:p w:rsidR="00A708C8" w:rsidRDefault="00A708C8" w:rsidP="00A13765">
            <w:pPr>
              <w:pStyle w:val="Title"/>
            </w:pPr>
          </w:p>
          <w:p w:rsidR="00A708C8" w:rsidRDefault="00A708C8" w:rsidP="00A13765">
            <w:pPr>
              <w:pStyle w:val="Title"/>
            </w:pPr>
          </w:p>
          <w:p w:rsidR="00A708C8" w:rsidRDefault="00A708C8" w:rsidP="00A13765">
            <w:pPr>
              <w:pStyle w:val="Title"/>
            </w:pPr>
          </w:p>
        </w:tc>
        <w:tc>
          <w:tcPr>
            <w:tcW w:w="253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73" w:type="pct"/>
        <w:tblLayout w:type="fixed"/>
        <w:tblLook w:val="0420" w:firstRow="1" w:lastRow="0" w:firstColumn="0" w:lastColumn="0" w:noHBand="0" w:noVBand="1"/>
      </w:tblPr>
      <w:tblGrid>
        <w:gridCol w:w="2117"/>
        <w:gridCol w:w="2118"/>
        <w:gridCol w:w="2118"/>
        <w:gridCol w:w="2119"/>
        <w:gridCol w:w="2119"/>
        <w:gridCol w:w="2119"/>
        <w:gridCol w:w="2119"/>
      </w:tblGrid>
      <w:tr w:rsidR="002F6E35" w:rsidTr="00D27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sdt>
          <w:sdtPr>
            <w:id w:val="1527134494"/>
            <w:placeholder>
              <w:docPart w:val="5F3B7A3644AE4F2EBA8F8E4E4C11C92D"/>
            </w:placeholder>
            <w:temporary/>
            <w:showingPlcHdr/>
          </w:sdtPr>
          <w:sdtEndPr/>
          <w:sdtContent>
            <w:tc>
              <w:tcPr>
                <w:tcW w:w="2117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18" w:type="dxa"/>
          </w:tcPr>
          <w:p w:rsidR="002F6E35" w:rsidRDefault="00362ACB">
            <w:pPr>
              <w:pStyle w:val="Days"/>
            </w:pPr>
            <w:sdt>
              <w:sdtPr>
                <w:id w:val="8650153"/>
                <w:placeholder>
                  <w:docPart w:val="E7BBD8FF00F746D5A0C4DF7A5FFE6CAE"/>
                </w:placeholder>
                <w:temporary/>
                <w:showingPlcHdr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118" w:type="dxa"/>
          </w:tcPr>
          <w:p w:rsidR="002F6E35" w:rsidRDefault="00362ACB">
            <w:pPr>
              <w:pStyle w:val="Days"/>
            </w:pPr>
            <w:sdt>
              <w:sdtPr>
                <w:id w:val="-1517691135"/>
                <w:placeholder>
                  <w:docPart w:val="211C39280BC4459DBF9543863487BB7A"/>
                </w:placeholder>
                <w:temporary/>
                <w:showingPlcHdr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119" w:type="dxa"/>
          </w:tcPr>
          <w:p w:rsidR="002F6E35" w:rsidRDefault="00362ACB">
            <w:pPr>
              <w:pStyle w:val="Days"/>
            </w:pPr>
            <w:sdt>
              <w:sdtPr>
                <w:id w:val="-1684429625"/>
                <w:placeholder>
                  <w:docPart w:val="EC61AE0FDE0D413987013AD4A328F8CB"/>
                </w:placeholder>
                <w:temporary/>
                <w:showingPlcHdr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119" w:type="dxa"/>
          </w:tcPr>
          <w:p w:rsidR="002F6E35" w:rsidRDefault="00362ACB">
            <w:pPr>
              <w:pStyle w:val="Days"/>
            </w:pPr>
            <w:sdt>
              <w:sdtPr>
                <w:id w:val="-1188375605"/>
                <w:placeholder>
                  <w:docPart w:val="E947D1C8EDC7474096B57E2785301FC9"/>
                </w:placeholder>
                <w:temporary/>
                <w:showingPlcHdr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19" w:type="dxa"/>
          </w:tcPr>
          <w:p w:rsidR="002F6E35" w:rsidRDefault="00362ACB">
            <w:pPr>
              <w:pStyle w:val="Days"/>
            </w:pPr>
            <w:sdt>
              <w:sdtPr>
                <w:id w:val="1991825489"/>
                <w:placeholder>
                  <w:docPart w:val="EEB372349AD2403EBED9D085583012C2"/>
                </w:placeholder>
                <w:temporary/>
                <w:showingPlcHdr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119" w:type="dxa"/>
          </w:tcPr>
          <w:p w:rsidR="002F6E35" w:rsidRDefault="00362ACB">
            <w:pPr>
              <w:pStyle w:val="Days"/>
            </w:pPr>
            <w:sdt>
              <w:sdtPr>
                <w:id w:val="115736794"/>
                <w:placeholder>
                  <w:docPart w:val="2C9A013B86104320AD8F078196B52727"/>
                </w:placeholder>
                <w:temporary/>
                <w:showingPlcHdr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D2798D">
        <w:trPr>
          <w:trHeight w:val="305"/>
        </w:trPr>
        <w:tc>
          <w:tcPr>
            <w:tcW w:w="2117" w:type="dxa"/>
            <w:tcBorders>
              <w:bottom w:val="nil"/>
            </w:tcBorders>
          </w:tcPr>
          <w:p w:rsidR="002F6E35" w:rsidRDefault="00396A1F">
            <w:pPr>
              <w:pStyle w:val="Dates"/>
            </w:pPr>
            <w:r>
              <w:fldChar w:fldCharType="begin"/>
            </w:r>
            <w:r w:rsidR="009035F5">
              <w:instrText xml:space="preserve"> IF </w:instrText>
            </w:r>
            <w:r>
              <w:fldChar w:fldCharType="begin"/>
            </w:r>
            <w:r w:rsidR="009035F5">
              <w:instrText xml:space="preserve"> DocVariable MonthStart \@ dddd </w:instrText>
            </w:r>
            <w:r>
              <w:fldChar w:fldCharType="separate"/>
            </w:r>
            <w:r w:rsidR="00D27D26">
              <w:instrText>Tuesday</w:instrText>
            </w:r>
            <w:r>
              <w:fldChar w:fldCharType="end"/>
            </w:r>
            <w:r w:rsidR="009035F5">
              <w:instrText xml:space="preserve"> = "Sunday" 1 ""</w:instrText>
            </w:r>
            <w:r>
              <w:fldChar w:fldCharType="end"/>
            </w:r>
          </w:p>
        </w:tc>
        <w:tc>
          <w:tcPr>
            <w:tcW w:w="2118" w:type="dxa"/>
            <w:tcBorders>
              <w:bottom w:val="nil"/>
            </w:tcBorders>
          </w:tcPr>
          <w:p w:rsidR="002F6E35" w:rsidRDefault="00396A1F">
            <w:pPr>
              <w:pStyle w:val="Dates"/>
            </w:pPr>
            <w:r>
              <w:fldChar w:fldCharType="begin"/>
            </w:r>
            <w:r w:rsidR="009035F5">
              <w:instrText xml:space="preserve"> IF </w:instrText>
            </w:r>
            <w:r>
              <w:fldChar w:fldCharType="begin"/>
            </w:r>
            <w:r w:rsidR="009035F5">
              <w:instrText xml:space="preserve"> DocVariable MonthStart \@ dddd </w:instrText>
            </w:r>
            <w:r>
              <w:fldChar w:fldCharType="separate"/>
            </w:r>
            <w:r w:rsidR="00D27D26">
              <w:instrText>Tuesday</w:instrText>
            </w:r>
            <w:r>
              <w:fldChar w:fldCharType="end"/>
            </w:r>
            <w:r w:rsidR="009035F5">
              <w:instrText xml:space="preserve"> = "Monday" 1 </w:instrText>
            </w:r>
            <w:r>
              <w:fldChar w:fldCharType="begin"/>
            </w:r>
            <w:r w:rsidR="009035F5">
              <w:instrText xml:space="preserve"> IF </w:instrText>
            </w:r>
            <w:r>
              <w:fldChar w:fldCharType="begin"/>
            </w:r>
            <w:r w:rsidR="009035F5">
              <w:instrText xml:space="preserve"> =A2 </w:instrText>
            </w:r>
            <w:r>
              <w:fldChar w:fldCharType="separate"/>
            </w:r>
            <w:r w:rsidR="00D27D26">
              <w:rPr>
                <w:noProof/>
              </w:rPr>
              <w:instrText>0</w:instrText>
            </w:r>
            <w:r>
              <w:fldChar w:fldCharType="end"/>
            </w:r>
            <w:r w:rsidR="009035F5">
              <w:instrText xml:space="preserve"> &lt;&gt; 0 </w:instrText>
            </w:r>
            <w:r>
              <w:fldChar w:fldCharType="begin"/>
            </w:r>
            <w:r w:rsidR="009035F5">
              <w:instrText xml:space="preserve"> =A2+1 </w:instrText>
            </w:r>
            <w:r>
              <w:fldChar w:fldCharType="separate"/>
            </w:r>
            <w:r w:rsidR="007F02E0">
              <w:rPr>
                <w:noProof/>
              </w:rPr>
              <w:instrText>2</w:instrText>
            </w:r>
            <w:r>
              <w:fldChar w:fldCharType="end"/>
            </w:r>
            <w:r w:rsidR="009035F5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18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119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119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119" w:type="dxa"/>
            <w:tcBorders>
              <w:bottom w:val="nil"/>
            </w:tcBorders>
          </w:tcPr>
          <w:p w:rsidR="002F6E35" w:rsidRDefault="00D33BC9">
            <w:pPr>
              <w:pStyle w:val="Dates"/>
            </w:pPr>
            <w:r>
              <w:t>1</w:t>
            </w:r>
          </w:p>
        </w:tc>
        <w:tc>
          <w:tcPr>
            <w:tcW w:w="2119" w:type="dxa"/>
            <w:tcBorders>
              <w:bottom w:val="nil"/>
            </w:tcBorders>
          </w:tcPr>
          <w:p w:rsidR="002F6E35" w:rsidRDefault="00D33BC9">
            <w:pPr>
              <w:pStyle w:val="Dates"/>
            </w:pPr>
            <w:r>
              <w:t>2</w:t>
            </w:r>
          </w:p>
        </w:tc>
      </w:tr>
      <w:tr w:rsidR="002F6E35" w:rsidTr="00D2798D">
        <w:trPr>
          <w:trHeight w:hRule="exact" w:val="1027"/>
        </w:trPr>
        <w:tc>
          <w:tcPr>
            <w:tcW w:w="21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46EBB">
            <w:r>
              <w:rPr>
                <w:noProof/>
              </w:rPr>
              <w:drawing>
                <wp:inline distT="0" distB="0" distL="0" distR="0">
                  <wp:extent cx="1092860" cy="664768"/>
                  <wp:effectExtent l="19050" t="0" r="0" b="0"/>
                  <wp:docPr id="7" name="Picture 6" descr="C:\Program Files (x86)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87" cy="66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446EBB" w:rsidRPr="00446EBB" w:rsidRDefault="00446EBB" w:rsidP="00446EB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>Audrey Bell January 5</w:t>
            </w:r>
          </w:p>
          <w:p w:rsidR="00446EBB" w:rsidRPr="00446EBB" w:rsidRDefault="00446EBB" w:rsidP="00446EB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>Julia Dickerson January 17</w:t>
            </w:r>
          </w:p>
          <w:p w:rsidR="00446EBB" w:rsidRPr="00446EBB" w:rsidRDefault="00446EBB" w:rsidP="00446EB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>James Pringle January 21</w:t>
            </w:r>
          </w:p>
          <w:p w:rsidR="00446EBB" w:rsidRPr="00446EBB" w:rsidRDefault="00446EBB" w:rsidP="00446EB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>Michael Mitchell January 26</w:t>
            </w:r>
          </w:p>
          <w:p w:rsidR="002F6E35" w:rsidRDefault="002F6E35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446EBB" w:rsidRPr="00446EBB" w:rsidRDefault="00446EBB" w:rsidP="00446EB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Cleo </w:t>
            </w:r>
            <w:proofErr w:type="spellStart"/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>Trower</w:t>
            </w:r>
            <w:proofErr w:type="spellEnd"/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January 27</w:t>
            </w:r>
          </w:p>
          <w:p w:rsidR="00446EBB" w:rsidRPr="00446EBB" w:rsidRDefault="00446EBB" w:rsidP="00446EBB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446EBB">
              <w:rPr>
                <w:rFonts w:ascii="Arial Narrow" w:hAnsi="Arial Narrow" w:cs="Times New Roman"/>
                <w:b/>
                <w:sz w:val="16"/>
                <w:szCs w:val="16"/>
              </w:rPr>
              <w:t>Helen Rowley January 27</w:t>
            </w:r>
          </w:p>
          <w:p w:rsidR="002F6E35" w:rsidRDefault="002F6E35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46EBB" w:rsidP="00446EBB">
            <w:r w:rsidRPr="00446EBB">
              <w:rPr>
                <w:noProof/>
              </w:rPr>
              <w:drawing>
                <wp:inline distT="0" distB="0" distL="0" distR="0">
                  <wp:extent cx="1253795" cy="776983"/>
                  <wp:effectExtent l="19050" t="0" r="3505" b="0"/>
                  <wp:docPr id="8" name="Picture 2" descr="C:\Users\Margret\AppData\Local\Microsoft\Windows\INetCache\IE\QXRSO9BZ\stock-vector-happy-new-year-lettering-on-blue-blurry-vector-background-with-sparkles-greeting-card-design-5244172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ret\AppData\Local\Microsoft\Windows\INetCache\IE\QXRSO9BZ\stock-vector-happy-new-year-lettering-on-blue-blurry-vector-background-with-sparkles-greeting-card-design-5244172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30" cy="78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446EBB" w:rsidRDefault="002F6E35" w:rsidP="00446EB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E35" w:rsidTr="00D2798D">
        <w:trPr>
          <w:trHeight w:val="305"/>
        </w:trPr>
        <w:tc>
          <w:tcPr>
            <w:tcW w:w="21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3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4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5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6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7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8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446EBB" w:rsidRDefault="00D33BC9">
            <w:pPr>
              <w:pStyle w:val="Dates"/>
              <w:rPr>
                <w:rFonts w:ascii="Arial Narrow" w:hAnsi="Arial Narrow"/>
                <w:sz w:val="16"/>
                <w:szCs w:val="16"/>
              </w:rPr>
            </w:pPr>
            <w:r w:rsidRPr="00446EBB">
              <w:rPr>
                <w:rFonts w:ascii="Arial Narrow" w:hAnsi="Arial Narrow"/>
                <w:sz w:val="16"/>
                <w:szCs w:val="16"/>
              </w:rPr>
              <w:t>9</w:t>
            </w:r>
          </w:p>
        </w:tc>
      </w:tr>
      <w:tr w:rsidR="002F6E35" w:rsidTr="00D2798D">
        <w:trPr>
          <w:trHeight w:hRule="exact" w:val="1027"/>
        </w:trPr>
        <w:tc>
          <w:tcPr>
            <w:tcW w:w="21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2C5B74" w:rsidRPr="002C5B74" w:rsidRDefault="002C5B74" w:rsidP="00D01351">
            <w:pPr>
              <w:jc w:val="center"/>
              <w:rPr>
                <w:sz w:val="16"/>
                <w:szCs w:val="16"/>
              </w:rPr>
            </w:pPr>
            <w:r w:rsidRPr="002C5B74">
              <w:rPr>
                <w:sz w:val="16"/>
                <w:szCs w:val="16"/>
              </w:rPr>
              <w:t>10-11</w:t>
            </w:r>
            <w:r w:rsidR="00D01351" w:rsidRPr="002C5B74">
              <w:rPr>
                <w:sz w:val="16"/>
                <w:szCs w:val="16"/>
              </w:rPr>
              <w:t xml:space="preserve"> Zoom Exercise for the</w:t>
            </w:r>
          </w:p>
          <w:p w:rsidR="00A906B7" w:rsidRPr="002C5B74" w:rsidRDefault="00D01351" w:rsidP="00D01351">
            <w:pPr>
              <w:jc w:val="center"/>
              <w:rPr>
                <w:sz w:val="16"/>
                <w:szCs w:val="16"/>
              </w:rPr>
            </w:pPr>
            <w:r w:rsidRPr="002C5B74">
              <w:rPr>
                <w:sz w:val="16"/>
                <w:szCs w:val="16"/>
              </w:rPr>
              <w:t xml:space="preserve"> Mind</w:t>
            </w:r>
          </w:p>
          <w:p w:rsidR="002C5B74" w:rsidRDefault="002C5B74" w:rsidP="002C5B74">
            <w:r w:rsidRPr="002C5B74">
              <w:rPr>
                <w:sz w:val="16"/>
                <w:szCs w:val="16"/>
              </w:rPr>
              <w:t>12-2 How to Install Zoom on You</w:t>
            </w:r>
            <w:r>
              <w:rPr>
                <w:sz w:val="16"/>
                <w:szCs w:val="16"/>
              </w:rPr>
              <w:t>r Computer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C5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Zoom How to Create a Cake Design</w:t>
            </w:r>
          </w:p>
          <w:p w:rsidR="002C5B74" w:rsidRPr="00505F62" w:rsidRDefault="002C5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 Computer class for Beginners</w:t>
            </w:r>
          </w:p>
          <w:p w:rsidR="00505F62" w:rsidRDefault="00505F62" w:rsidP="00300DA8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C5B74" w:rsidRDefault="002C5B74">
            <w:r>
              <w:t>10-11 Zoom Bingo</w:t>
            </w:r>
          </w:p>
          <w:p w:rsidR="00505F62" w:rsidRDefault="00C32C5F">
            <w:r>
              <w:t>12-1Bible Trivia with Seniors-Virtual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C5B74" w:rsidRDefault="002C5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Solitaire with Sam(Virtual)</w:t>
            </w:r>
          </w:p>
          <w:p w:rsidR="00505F62" w:rsidRPr="00505F62" w:rsidRDefault="00505F62">
            <w:pPr>
              <w:rPr>
                <w:sz w:val="16"/>
                <w:szCs w:val="16"/>
              </w:rPr>
            </w:pPr>
            <w:r w:rsidRPr="00505F62">
              <w:rPr>
                <w:sz w:val="16"/>
                <w:szCs w:val="16"/>
              </w:rPr>
              <w:t>11-12 Conference call w/Seniors</w:t>
            </w:r>
            <w:r w:rsidR="00C32C5F">
              <w:rPr>
                <w:sz w:val="16"/>
                <w:szCs w:val="16"/>
              </w:rPr>
              <w:t xml:space="preserve"> for Encouragement for the New Year</w:t>
            </w:r>
          </w:p>
          <w:p w:rsidR="00505F62" w:rsidRPr="00505F62" w:rsidRDefault="00505F62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505F62" w:rsidRPr="006E3A38" w:rsidRDefault="002C5B74">
            <w:pPr>
              <w:rPr>
                <w:sz w:val="16"/>
                <w:szCs w:val="16"/>
              </w:rPr>
            </w:pPr>
            <w:r w:rsidRPr="006E3A38">
              <w:rPr>
                <w:sz w:val="16"/>
                <w:szCs w:val="16"/>
              </w:rPr>
              <w:t>10-11 Walking in the House to build muscles</w:t>
            </w:r>
            <w:r w:rsidR="006E3A38" w:rsidRPr="006E3A38">
              <w:rPr>
                <w:sz w:val="16"/>
                <w:szCs w:val="16"/>
              </w:rPr>
              <w:t>-Zoom</w:t>
            </w:r>
          </w:p>
          <w:p w:rsidR="002C5B74" w:rsidRPr="006E3A38" w:rsidRDefault="00354BC2">
            <w:pPr>
              <w:rPr>
                <w:sz w:val="16"/>
                <w:szCs w:val="16"/>
              </w:rPr>
            </w:pPr>
            <w:r w:rsidRPr="006E3A38">
              <w:rPr>
                <w:sz w:val="16"/>
                <w:szCs w:val="16"/>
              </w:rPr>
              <w:t>12-1</w:t>
            </w:r>
            <w:r w:rsidR="002C5B74" w:rsidRPr="006E3A38">
              <w:rPr>
                <w:sz w:val="16"/>
                <w:szCs w:val="16"/>
              </w:rPr>
              <w:t xml:space="preserve"> </w:t>
            </w:r>
            <w:r w:rsidRPr="006E3A38">
              <w:rPr>
                <w:sz w:val="16"/>
                <w:szCs w:val="16"/>
              </w:rPr>
              <w:t>Exchanging recipes by Zoom</w:t>
            </w:r>
          </w:p>
          <w:p w:rsidR="002C5B74" w:rsidRDefault="002C5B74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2798D">
        <w:trPr>
          <w:trHeight w:val="305"/>
        </w:trPr>
        <w:tc>
          <w:tcPr>
            <w:tcW w:w="21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10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11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12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13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14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15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16</w:t>
            </w:r>
          </w:p>
        </w:tc>
      </w:tr>
      <w:tr w:rsidR="002F6E35" w:rsidTr="00D2798D">
        <w:trPr>
          <w:trHeight w:hRule="exact" w:val="1027"/>
        </w:trPr>
        <w:tc>
          <w:tcPr>
            <w:tcW w:w="211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2798D" w:rsidRDefault="0035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10-11 Conference call </w:t>
            </w:r>
            <w:r w:rsidR="00505F62" w:rsidRPr="00D2798D">
              <w:rPr>
                <w:sz w:val="16"/>
                <w:szCs w:val="16"/>
              </w:rPr>
              <w:t xml:space="preserve"> w/Seniors</w:t>
            </w:r>
            <w:r>
              <w:rPr>
                <w:sz w:val="16"/>
                <w:szCs w:val="16"/>
              </w:rPr>
              <w:t xml:space="preserve"> </w:t>
            </w:r>
            <w:r w:rsidR="006E3A38">
              <w:rPr>
                <w:sz w:val="16"/>
                <w:szCs w:val="16"/>
              </w:rPr>
              <w:t xml:space="preserve"> on Being safe</w:t>
            </w:r>
          </w:p>
          <w:p w:rsidR="00505F62" w:rsidRPr="00D2798D" w:rsidRDefault="00505F62">
            <w:pPr>
              <w:rPr>
                <w:sz w:val="16"/>
                <w:szCs w:val="16"/>
              </w:rPr>
            </w:pPr>
            <w:r w:rsidRPr="00D2798D">
              <w:rPr>
                <w:sz w:val="16"/>
                <w:szCs w:val="16"/>
              </w:rPr>
              <w:t>11-11:30 Line Dancing</w:t>
            </w:r>
            <w:r w:rsidR="00D2798D" w:rsidRPr="00D2798D">
              <w:rPr>
                <w:sz w:val="16"/>
                <w:szCs w:val="16"/>
              </w:rPr>
              <w:t>-Virtual</w:t>
            </w:r>
          </w:p>
          <w:p w:rsidR="00505F62" w:rsidRDefault="00505F62"/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354BC2" w:rsidRDefault="0035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Virtual Presidents Trivia</w:t>
            </w:r>
          </w:p>
          <w:p w:rsidR="00DA24BD" w:rsidRPr="00505F62" w:rsidRDefault="00D01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 Zoom Bingo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354BC2" w:rsidRDefault="00354BC2">
            <w:r>
              <w:t>10-11Bible Trivia-Virtual</w:t>
            </w:r>
          </w:p>
          <w:p w:rsidR="00DA24BD" w:rsidRDefault="00C32C5F">
            <w:r>
              <w:t>12-1 Zoom exercise with Seniors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A24BD" w:rsidRDefault="0035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A24BD" w:rsidRPr="00DA24BD">
              <w:rPr>
                <w:sz w:val="16"/>
                <w:szCs w:val="16"/>
              </w:rPr>
              <w:t>-11 Preparation of Dr. King’s program</w:t>
            </w:r>
          </w:p>
          <w:p w:rsidR="00DA24BD" w:rsidRDefault="00DA24BD">
            <w:pPr>
              <w:rPr>
                <w:sz w:val="16"/>
                <w:szCs w:val="16"/>
              </w:rPr>
            </w:pPr>
            <w:r w:rsidRPr="00DA24BD">
              <w:rPr>
                <w:sz w:val="16"/>
                <w:szCs w:val="16"/>
              </w:rPr>
              <w:t>11-1 Dr. King’s Celebration Program</w:t>
            </w:r>
            <w:r>
              <w:rPr>
                <w:sz w:val="16"/>
                <w:szCs w:val="16"/>
              </w:rPr>
              <w:t>-Virtual</w:t>
            </w:r>
          </w:p>
          <w:p w:rsidR="00DA24BD" w:rsidRDefault="00DA24BD"/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54BC2" w:rsidP="0035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="00DA24BD" w:rsidRPr="00505F62">
              <w:rPr>
                <w:sz w:val="16"/>
                <w:szCs w:val="16"/>
              </w:rPr>
              <w:t xml:space="preserve"> </w:t>
            </w:r>
            <w:r w:rsidR="00A92B58">
              <w:rPr>
                <w:sz w:val="16"/>
                <w:szCs w:val="16"/>
              </w:rPr>
              <w:t>How to Make Jewelry</w:t>
            </w:r>
            <w:r>
              <w:rPr>
                <w:sz w:val="16"/>
                <w:szCs w:val="16"/>
              </w:rPr>
              <w:t xml:space="preserve"> </w:t>
            </w:r>
            <w:r w:rsidR="006E3A38">
              <w:rPr>
                <w:sz w:val="16"/>
                <w:szCs w:val="16"/>
              </w:rPr>
              <w:t>-Virtual</w:t>
            </w:r>
          </w:p>
          <w:p w:rsidR="00354BC2" w:rsidRDefault="00354BC2" w:rsidP="00354BC2">
            <w:pPr>
              <w:rPr>
                <w:sz w:val="16"/>
                <w:szCs w:val="16"/>
              </w:rPr>
            </w:pPr>
          </w:p>
          <w:p w:rsidR="00354BC2" w:rsidRDefault="00354BC2" w:rsidP="00354BC2">
            <w:r>
              <w:rPr>
                <w:sz w:val="16"/>
                <w:szCs w:val="16"/>
              </w:rPr>
              <w:t>12-1  Zoom Bingo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D2798D">
        <w:trPr>
          <w:trHeight w:val="305"/>
        </w:trPr>
        <w:tc>
          <w:tcPr>
            <w:tcW w:w="211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17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18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19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20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21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22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D33BC9">
            <w:pPr>
              <w:pStyle w:val="Dates"/>
            </w:pPr>
            <w:r>
              <w:t>23</w:t>
            </w:r>
          </w:p>
        </w:tc>
      </w:tr>
      <w:tr w:rsidR="00D2798D" w:rsidTr="00D2798D">
        <w:trPr>
          <w:trHeight w:hRule="exact" w:val="1027"/>
        </w:trPr>
        <w:tc>
          <w:tcPr>
            <w:tcW w:w="2117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Default="00D2798D"/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Default="00D2798D">
            <w:r>
              <w:t>Center Close for Dr. King’s Birthday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Default="00CE032E" w:rsidP="00DA2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 Nutrition on Food and Health w/K Watson</w:t>
            </w:r>
          </w:p>
          <w:p w:rsidR="00D2798D" w:rsidRDefault="00C32C5F">
            <w:r>
              <w:t xml:space="preserve">12-1 Zoom </w:t>
            </w:r>
            <w:r w:rsidR="00A92B58">
              <w:t>The Basics of Drawing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354BC2" w:rsidRDefault="00354BC2" w:rsidP="00FC054F">
            <w:r>
              <w:t>10-11 Zoom fun with Mexican Train</w:t>
            </w:r>
          </w:p>
          <w:p w:rsidR="00D2798D" w:rsidRDefault="00C32C5F" w:rsidP="00FC054F">
            <w:r>
              <w:t>12-1Virtual Jeopardy with Seniors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D2798D" w:rsidRDefault="00D2798D" w:rsidP="00D2798D">
            <w:pPr>
              <w:rPr>
                <w:sz w:val="16"/>
                <w:szCs w:val="16"/>
              </w:rPr>
            </w:pPr>
            <w:r w:rsidRPr="00D2798D">
              <w:rPr>
                <w:sz w:val="16"/>
                <w:szCs w:val="16"/>
              </w:rPr>
              <w:t xml:space="preserve">9-10 </w:t>
            </w:r>
            <w:r w:rsidR="006E3A38">
              <w:rPr>
                <w:sz w:val="16"/>
                <w:szCs w:val="16"/>
              </w:rPr>
              <w:t>Zoom Computer class</w:t>
            </w:r>
          </w:p>
          <w:p w:rsidR="00D2798D" w:rsidRDefault="00D2798D">
            <w:r w:rsidRPr="00D2798D">
              <w:rPr>
                <w:sz w:val="16"/>
                <w:szCs w:val="16"/>
              </w:rPr>
              <w:t>11-12 Conference call with Nurse Margaret on the COVID 19 Vaccines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505F62" w:rsidRDefault="006E3A38" w:rsidP="00D27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Walk away the Pounds-Virtual</w:t>
            </w:r>
          </w:p>
          <w:p w:rsidR="00D01351" w:rsidRDefault="00D2798D" w:rsidP="00D2798D">
            <w:r>
              <w:t>12-</w:t>
            </w:r>
            <w:r w:rsidR="00C32C5F">
              <w:t xml:space="preserve">1 </w:t>
            </w:r>
            <w:r w:rsidR="00D01351">
              <w:t xml:space="preserve">Zoom on how </w:t>
            </w:r>
            <w:r w:rsidR="00A92B58">
              <w:t xml:space="preserve">stay </w:t>
            </w:r>
            <w:r w:rsidR="00BB4674">
              <w:t>active</w:t>
            </w:r>
            <w:r w:rsidR="00D01351">
              <w:t xml:space="preserve"> at Home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Default="00D2798D"/>
        </w:tc>
      </w:tr>
      <w:tr w:rsidR="00D2798D" w:rsidTr="00D2798D">
        <w:trPr>
          <w:trHeight w:val="305"/>
        </w:trPr>
        <w:tc>
          <w:tcPr>
            <w:tcW w:w="2117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24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25</w:t>
            </w:r>
          </w:p>
        </w:tc>
        <w:tc>
          <w:tcPr>
            <w:tcW w:w="2118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26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27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28</w:t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29</w:t>
            </w:r>
            <w:r w:rsidR="00396A1F">
              <w:fldChar w:fldCharType="begin"/>
            </w:r>
            <w:r>
              <w:instrText xml:space="preserve">IF </w:instrText>
            </w:r>
            <w:r w:rsidR="00362ACB">
              <w:fldChar w:fldCharType="begin"/>
            </w:r>
            <w:r w:rsidR="00362ACB">
              <w:instrText xml:space="preserve"> =E10</w:instrText>
            </w:r>
            <w:r w:rsidR="00362ACB">
              <w:fldChar w:fldCharType="separate"/>
            </w:r>
            <w:r>
              <w:rPr>
                <w:noProof/>
              </w:rPr>
              <w:instrText>31</w:instrText>
            </w:r>
            <w:r w:rsidR="00362ACB">
              <w:rPr>
                <w:noProof/>
              </w:rPr>
              <w:fldChar w:fldCharType="end"/>
            </w:r>
            <w:r>
              <w:instrText xml:space="preserve"> = 0,"" </w:instrText>
            </w:r>
            <w:r w:rsidR="00396A1F">
              <w:fldChar w:fldCharType="begin"/>
            </w:r>
            <w:r>
              <w:instrText xml:space="preserve"> IF </w:instrText>
            </w:r>
            <w:r w:rsidR="00362ACB">
              <w:fldChar w:fldCharType="begin"/>
            </w:r>
            <w:r w:rsidR="00362ACB">
              <w:instrText xml:space="preserve"> =E10 </w:instrText>
            </w:r>
            <w:r w:rsidR="00362ACB">
              <w:fldChar w:fldCharType="separate"/>
            </w:r>
            <w:r>
              <w:rPr>
                <w:noProof/>
              </w:rPr>
              <w:instrText>31</w:instrText>
            </w:r>
            <w:r w:rsidR="00362ACB">
              <w:rPr>
                <w:noProof/>
              </w:rPr>
              <w:fldChar w:fldCharType="end"/>
            </w:r>
            <w:r>
              <w:instrText xml:space="preserve">  &lt; </w:instrText>
            </w:r>
            <w:r w:rsidR="00362ACB">
              <w:fldChar w:fldCharType="begin"/>
            </w:r>
            <w:r w:rsidR="00362ACB">
              <w:instrText xml:space="preserve"> DocVariable MonthEnd \@ d </w:instrText>
            </w:r>
            <w:r w:rsidR="00362ACB">
              <w:fldChar w:fldCharType="separate"/>
            </w:r>
            <w:r>
              <w:instrText>31</w:instrText>
            </w:r>
            <w:r w:rsidR="00362ACB">
              <w:fldChar w:fldCharType="end"/>
            </w:r>
            <w:r>
              <w:instrText xml:space="preserve">  </w:instrText>
            </w:r>
            <w:r w:rsidR="00362ACB">
              <w:fldChar w:fldCharType="begin"/>
            </w:r>
            <w:r w:rsidR="00362ACB">
              <w:instrText xml:space="preserve"> =E10+1 </w:instrText>
            </w:r>
            <w:r w:rsidR="00362ACB">
              <w:fldChar w:fldCharType="separate"/>
            </w:r>
            <w:r>
              <w:rPr>
                <w:noProof/>
              </w:rPr>
              <w:instrText>29</w:instrText>
            </w:r>
            <w:r w:rsidR="00362ACB">
              <w:rPr>
                <w:noProof/>
              </w:rPr>
              <w:fldChar w:fldCharType="end"/>
            </w:r>
            <w:r>
              <w:instrText xml:space="preserve"> "" </w:instrText>
            </w:r>
            <w:r w:rsidR="00396A1F">
              <w:fldChar w:fldCharType="end"/>
            </w:r>
            <w:r w:rsidR="00396A1F">
              <w:fldChar w:fldCharType="end"/>
            </w:r>
          </w:p>
        </w:tc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D2798D" w:rsidRDefault="00D2798D">
            <w:pPr>
              <w:pStyle w:val="Dates"/>
            </w:pPr>
            <w:r>
              <w:t>30</w:t>
            </w:r>
            <w:r w:rsidR="00396A1F">
              <w:fldChar w:fldCharType="begin"/>
            </w:r>
            <w:r>
              <w:instrText xml:space="preserve">IF </w:instrText>
            </w:r>
            <w:r w:rsidR="00362ACB">
              <w:fldChar w:fldCharType="begin"/>
            </w:r>
            <w:r w:rsidR="00362ACB">
              <w:instrText xml:space="preserve"> =F10</w:instrText>
            </w:r>
            <w:r w:rsidR="00362ACB">
              <w:fldChar w:fldCharType="separate"/>
            </w:r>
            <w:r>
              <w:rPr>
                <w:noProof/>
              </w:rPr>
              <w:instrText>0</w:instrText>
            </w:r>
            <w:r w:rsidR="00362ACB">
              <w:rPr>
                <w:noProof/>
              </w:rPr>
              <w:fldChar w:fldCharType="end"/>
            </w:r>
            <w:r>
              <w:instrText xml:space="preserve"> = 0,"" </w:instrText>
            </w:r>
            <w:r w:rsidR="00396A1F">
              <w:fldChar w:fldCharType="begin"/>
            </w:r>
            <w:r>
              <w:instrText xml:space="preserve"> IF </w:instrText>
            </w:r>
            <w:r w:rsidR="00362ACB">
              <w:fldChar w:fldCharType="begin"/>
            </w:r>
            <w:r w:rsidR="00362ACB">
              <w:instrText xml:space="preserve"> =F10 </w:instrText>
            </w:r>
            <w:r w:rsidR="00362ACB">
              <w:fldChar w:fldCharType="separate"/>
            </w:r>
            <w:r>
              <w:rPr>
                <w:noProof/>
              </w:rPr>
              <w:instrText>29</w:instrText>
            </w:r>
            <w:r w:rsidR="00362ACB">
              <w:rPr>
                <w:noProof/>
              </w:rPr>
              <w:fldChar w:fldCharType="end"/>
            </w:r>
            <w:r>
              <w:instrText xml:space="preserve">  &lt; </w:instrText>
            </w:r>
            <w:r w:rsidR="00362ACB">
              <w:fldChar w:fldCharType="begin"/>
            </w:r>
            <w:r w:rsidR="00362ACB">
              <w:instrText xml:space="preserve"> DocVariable MonthEnd \@ d </w:instrText>
            </w:r>
            <w:r w:rsidR="00362ACB">
              <w:fldChar w:fldCharType="separate"/>
            </w:r>
            <w:r>
              <w:instrText>31</w:instrText>
            </w:r>
            <w:r w:rsidR="00362ACB">
              <w:fldChar w:fldCharType="end"/>
            </w:r>
            <w:r>
              <w:instrText xml:space="preserve">  </w:instrText>
            </w:r>
            <w:r w:rsidR="00362ACB">
              <w:fldChar w:fldCharType="begin"/>
            </w:r>
            <w:r w:rsidR="00362ACB">
              <w:instrText xml:space="preserve"> =F10+1 </w:instrText>
            </w:r>
            <w:r w:rsidR="00362ACB">
              <w:fldChar w:fldCharType="separate"/>
            </w:r>
            <w:r>
              <w:rPr>
                <w:noProof/>
              </w:rPr>
              <w:instrText>30</w:instrText>
            </w:r>
            <w:r w:rsidR="00362ACB">
              <w:rPr>
                <w:noProof/>
              </w:rPr>
              <w:fldChar w:fldCharType="end"/>
            </w:r>
            <w:r>
              <w:instrText xml:space="preserve"> "" </w:instrText>
            </w:r>
            <w:r w:rsidR="00396A1F">
              <w:fldChar w:fldCharType="separate"/>
            </w:r>
            <w:r>
              <w:rPr>
                <w:noProof/>
              </w:rPr>
              <w:instrText>30</w:instrText>
            </w:r>
            <w:r w:rsidR="00396A1F">
              <w:fldChar w:fldCharType="end"/>
            </w:r>
            <w:r w:rsidR="00396A1F">
              <w:fldChar w:fldCharType="end"/>
            </w:r>
          </w:p>
        </w:tc>
      </w:tr>
      <w:tr w:rsidR="00D2798D" w:rsidRPr="00F223DE" w:rsidTr="00D2798D">
        <w:trPr>
          <w:trHeight w:hRule="exact" w:val="1027"/>
        </w:trPr>
        <w:tc>
          <w:tcPr>
            <w:tcW w:w="2117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F223DE" w:rsidRDefault="00D2798D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31</w:t>
            </w: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6E3A38" w:rsidRPr="00F223DE" w:rsidRDefault="000422A9" w:rsidP="00D27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Zoom on How to do a Scrap Book</w:t>
            </w:r>
          </w:p>
          <w:p w:rsidR="00D2798D" w:rsidRPr="00F223DE" w:rsidRDefault="00D2798D" w:rsidP="00D2798D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11-11:30 Line Dan</w:t>
            </w:r>
            <w:r w:rsidR="00C32C5F" w:rsidRPr="00F223DE">
              <w:rPr>
                <w:sz w:val="16"/>
                <w:szCs w:val="16"/>
              </w:rPr>
              <w:t>cing with Seniors-Virtual</w:t>
            </w:r>
          </w:p>
          <w:p w:rsidR="00D2798D" w:rsidRPr="00F223DE" w:rsidRDefault="00D2798D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F223DE" w:rsidRDefault="006E3A38" w:rsidP="006E3A38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10-11</w:t>
            </w:r>
            <w:r w:rsidR="00D2798D" w:rsidRPr="00F223DE">
              <w:rPr>
                <w:sz w:val="16"/>
                <w:szCs w:val="16"/>
              </w:rPr>
              <w:t xml:space="preserve"> </w:t>
            </w:r>
            <w:r w:rsidRPr="00F223DE">
              <w:rPr>
                <w:sz w:val="16"/>
                <w:szCs w:val="16"/>
              </w:rPr>
              <w:t xml:space="preserve">Conference call </w:t>
            </w:r>
            <w:r w:rsidR="00D2798D" w:rsidRPr="00F223DE">
              <w:rPr>
                <w:sz w:val="16"/>
                <w:szCs w:val="16"/>
              </w:rPr>
              <w:t xml:space="preserve"> w/Seniors</w:t>
            </w:r>
            <w:r w:rsidR="00F223DE" w:rsidRPr="00F223DE">
              <w:rPr>
                <w:sz w:val="16"/>
                <w:szCs w:val="16"/>
              </w:rPr>
              <w:t xml:space="preserve"> their </w:t>
            </w:r>
            <w:r w:rsidR="00D01351" w:rsidRPr="00F223DE">
              <w:rPr>
                <w:sz w:val="16"/>
                <w:szCs w:val="16"/>
              </w:rPr>
              <w:t>concerns</w:t>
            </w:r>
            <w:r w:rsidR="00F223DE" w:rsidRPr="00F223DE">
              <w:rPr>
                <w:sz w:val="16"/>
                <w:szCs w:val="16"/>
              </w:rPr>
              <w:t xml:space="preserve"> about COVID 19</w:t>
            </w:r>
          </w:p>
          <w:p w:rsidR="00F223DE" w:rsidRPr="00F223DE" w:rsidRDefault="00F223DE" w:rsidP="006E3A38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12-1 Zoom of Family Feud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6E3A38" w:rsidRPr="00F223DE" w:rsidRDefault="00A92B58" w:rsidP="006E3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 How to Make Pottery</w:t>
            </w:r>
            <w:r w:rsidR="006E3A38" w:rsidRPr="00F223DE">
              <w:rPr>
                <w:sz w:val="16"/>
                <w:szCs w:val="16"/>
              </w:rPr>
              <w:t>(Virtual)</w:t>
            </w:r>
          </w:p>
          <w:p w:rsidR="006E3A38" w:rsidRPr="00F223DE" w:rsidRDefault="006E3A38" w:rsidP="006E3A38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 xml:space="preserve">12-1 American Says-Virtual </w:t>
            </w:r>
          </w:p>
          <w:p w:rsidR="006E3A38" w:rsidRPr="00F223DE" w:rsidRDefault="006E3A38" w:rsidP="006E3A38">
            <w:pPr>
              <w:rPr>
                <w:sz w:val="16"/>
                <w:szCs w:val="16"/>
              </w:rPr>
            </w:pPr>
          </w:p>
          <w:p w:rsidR="00D01351" w:rsidRPr="00F223DE" w:rsidRDefault="00D01351" w:rsidP="00D2798D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F223DE" w:rsidRDefault="006E3A38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10-11</w:t>
            </w:r>
            <w:r w:rsidR="00A92B58">
              <w:rPr>
                <w:sz w:val="16"/>
                <w:szCs w:val="16"/>
              </w:rPr>
              <w:t xml:space="preserve"> How to Make </w:t>
            </w:r>
            <w:proofErr w:type="spellStart"/>
            <w:r w:rsidR="00A92B58">
              <w:rPr>
                <w:sz w:val="16"/>
                <w:szCs w:val="16"/>
              </w:rPr>
              <w:t>Platemats</w:t>
            </w:r>
            <w:proofErr w:type="spellEnd"/>
            <w:r w:rsidR="00A92B58">
              <w:rPr>
                <w:sz w:val="16"/>
                <w:szCs w:val="16"/>
              </w:rPr>
              <w:t>/coaster-Virtual</w:t>
            </w:r>
          </w:p>
          <w:p w:rsidR="00D2798D" w:rsidRPr="00F223DE" w:rsidRDefault="00D2798D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11-12 Discuss Caregiver Newsletter</w:t>
            </w:r>
            <w:r w:rsidR="006E3A38" w:rsidRPr="00F223DE">
              <w:rPr>
                <w:sz w:val="16"/>
                <w:szCs w:val="16"/>
              </w:rPr>
              <w:t xml:space="preserve"> Prepare the Home for Safety</w:t>
            </w:r>
          </w:p>
          <w:p w:rsidR="00D2798D" w:rsidRPr="00F223DE" w:rsidRDefault="00D2798D">
            <w:pPr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F223DE" w:rsidRDefault="006E3A38" w:rsidP="00D2798D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10-11</w:t>
            </w:r>
            <w:r w:rsidR="00D2798D" w:rsidRPr="00F223DE">
              <w:rPr>
                <w:sz w:val="16"/>
                <w:szCs w:val="16"/>
              </w:rPr>
              <w:t xml:space="preserve"> </w:t>
            </w:r>
            <w:r w:rsidRPr="00F223DE">
              <w:rPr>
                <w:sz w:val="16"/>
                <w:szCs w:val="16"/>
              </w:rPr>
              <w:t>Zoom fun with Mexican Train</w:t>
            </w:r>
            <w:r w:rsidR="00D2798D" w:rsidRPr="00F223DE">
              <w:rPr>
                <w:sz w:val="16"/>
                <w:szCs w:val="16"/>
              </w:rPr>
              <w:t xml:space="preserve"> </w:t>
            </w:r>
          </w:p>
          <w:p w:rsidR="00C32C5F" w:rsidRPr="00F223DE" w:rsidRDefault="00C32C5F" w:rsidP="00C32C5F">
            <w:pPr>
              <w:rPr>
                <w:sz w:val="16"/>
                <w:szCs w:val="16"/>
              </w:rPr>
            </w:pPr>
            <w:r w:rsidRPr="00F223DE">
              <w:rPr>
                <w:sz w:val="16"/>
                <w:szCs w:val="16"/>
              </w:rPr>
              <w:t>12-1</w:t>
            </w:r>
            <w:r w:rsidR="00446EBB" w:rsidRPr="00F223DE">
              <w:rPr>
                <w:sz w:val="16"/>
                <w:szCs w:val="16"/>
              </w:rPr>
              <w:t>Birthday Celebration</w:t>
            </w:r>
          </w:p>
          <w:p w:rsidR="00446EBB" w:rsidRPr="00F223DE" w:rsidRDefault="00C32C5F" w:rsidP="00C32C5F">
            <w:pPr>
              <w:rPr>
                <w:sz w:val="16"/>
                <w:szCs w:val="16"/>
              </w:rPr>
            </w:pPr>
            <w:r w:rsidRPr="00F223DE">
              <w:rPr>
                <w:noProof/>
                <w:sz w:val="16"/>
                <w:szCs w:val="16"/>
              </w:rPr>
              <w:t>For the Month of January</w:t>
            </w:r>
          </w:p>
        </w:tc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D2798D" w:rsidRPr="00F223DE" w:rsidRDefault="00D2798D">
            <w:pPr>
              <w:rPr>
                <w:sz w:val="16"/>
                <w:szCs w:val="16"/>
              </w:rPr>
            </w:pPr>
          </w:p>
        </w:tc>
      </w:tr>
    </w:tbl>
    <w:p w:rsidR="002F6E35" w:rsidRDefault="00A848DF">
      <w:pPr>
        <w:rPr>
          <w:sz w:val="16"/>
          <w:szCs w:val="16"/>
        </w:rPr>
      </w:pPr>
      <w:r>
        <w:rPr>
          <w:sz w:val="16"/>
          <w:szCs w:val="16"/>
        </w:rPr>
        <w:t>For more information about the v</w:t>
      </w:r>
      <w:r w:rsidR="000422A9">
        <w:rPr>
          <w:sz w:val="16"/>
          <w:szCs w:val="16"/>
        </w:rPr>
        <w:t>irtual events and conference calls, please call Cassandra Bailey at 757-710-5932.</w:t>
      </w:r>
    </w:p>
    <w:p w:rsidR="00A848DF" w:rsidRDefault="00A848DF">
      <w:pPr>
        <w:rPr>
          <w:sz w:val="16"/>
          <w:szCs w:val="16"/>
        </w:rPr>
      </w:pPr>
    </w:p>
    <w:p w:rsidR="00A848DF" w:rsidRDefault="00A848DF">
      <w:pPr>
        <w:rPr>
          <w:sz w:val="16"/>
          <w:szCs w:val="16"/>
        </w:rPr>
      </w:pPr>
    </w:p>
    <w:p w:rsidR="00A848DF" w:rsidRDefault="00A848DF">
      <w:pPr>
        <w:rPr>
          <w:sz w:val="16"/>
          <w:szCs w:val="16"/>
        </w:rPr>
      </w:pPr>
    </w:p>
    <w:tbl>
      <w:tblPr>
        <w:tblStyle w:val="GridTable1LightAccent2"/>
        <w:tblW w:w="5063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499"/>
      </w:tblGrid>
      <w:tr w:rsidR="00A848DF" w:rsidRPr="00A848DF" w:rsidTr="0032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bottom w:val="none" w:sz="0" w:space="0" w:color="auto"/>
            </w:tcBorders>
          </w:tcPr>
          <w:p w:rsidR="00A848DF" w:rsidRPr="00A848DF" w:rsidRDefault="00A848DF" w:rsidP="00A848DF">
            <w:pPr>
              <w:spacing w:before="0"/>
              <w:rPr>
                <w:rFonts w:ascii="Times New Roman" w:eastAsiaTheme="majorEastAsia" w:hAnsi="Times New Roman" w:cs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848DF">
              <w:rPr>
                <w:rFonts w:ascii="Times New Roman" w:eastAsiaTheme="majorEastAsia" w:hAnsi="Times New Roman" w:cs="Times New Roman"/>
                <w:b w:val="0"/>
                <w:bCs w:val="0"/>
                <w:color w:val="FFFFFF" w:themeColor="background1"/>
                <w:sz w:val="24"/>
                <w:szCs w:val="24"/>
              </w:rPr>
              <w:lastRenderedPageBreak/>
              <w:t xml:space="preserve">Eastern Shore Area Agency on Aging/Community Action Agency </w:t>
            </w:r>
          </w:p>
        </w:tc>
        <w:tc>
          <w:tcPr>
            <w:tcW w:w="2531" w:type="pct"/>
            <w:tcBorders>
              <w:bottom w:val="none" w:sz="0" w:space="0" w:color="auto"/>
            </w:tcBorders>
          </w:tcPr>
          <w:p w:rsidR="00A848DF" w:rsidRPr="00A848DF" w:rsidRDefault="00A848DF" w:rsidP="00A848DF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848DF" w:rsidRPr="00A848DF" w:rsidTr="00322810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A848DF" w:rsidRPr="00A848DF" w:rsidRDefault="00A848DF" w:rsidP="00A848DF">
            <w:pPr>
              <w:spacing w:after="40"/>
              <w:rPr>
                <w:rFonts w:ascii="Arial" w:hAnsi="Arial" w:cs="Arial"/>
                <w:b w:val="0"/>
                <w:bCs w:val="0"/>
              </w:rPr>
            </w:pPr>
            <w:r w:rsidRPr="00A848DF">
              <w:rPr>
                <w:rFonts w:ascii="Arial" w:hAnsi="Arial" w:cs="Arial"/>
                <w:b w:val="0"/>
                <w:bCs w:val="0"/>
              </w:rPr>
              <w:t>CENTRAL ACCOMACK SENIOR CENTER</w:t>
            </w:r>
          </w:p>
          <w:p w:rsidR="00A848DF" w:rsidRPr="00A848DF" w:rsidRDefault="00A848DF" w:rsidP="00A848DF">
            <w:pPr>
              <w:spacing w:after="40"/>
              <w:rPr>
                <w:rFonts w:ascii="Arial" w:hAnsi="Arial" w:cs="Arial"/>
              </w:rPr>
            </w:pPr>
            <w:r w:rsidRPr="00A848DF">
              <w:rPr>
                <w:rFonts w:ascii="Arial" w:hAnsi="Arial" w:cs="Arial"/>
                <w:b w:val="0"/>
                <w:bCs w:val="0"/>
              </w:rPr>
              <w:t xml:space="preserve">24577 Mary N. Smith Road </w:t>
            </w:r>
          </w:p>
          <w:p w:rsidR="00A848DF" w:rsidRPr="00A848DF" w:rsidRDefault="00A848DF" w:rsidP="00A848DF">
            <w:pPr>
              <w:spacing w:after="40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A848DF">
              <w:rPr>
                <w:rFonts w:ascii="Arial" w:hAnsi="Arial" w:cs="Arial"/>
                <w:b w:val="0"/>
                <w:bCs w:val="0"/>
              </w:rPr>
              <w:t>Accomac</w:t>
            </w:r>
            <w:proofErr w:type="spellEnd"/>
            <w:r w:rsidRPr="00A848DF">
              <w:rPr>
                <w:rFonts w:ascii="Arial" w:hAnsi="Arial" w:cs="Arial"/>
                <w:b w:val="0"/>
                <w:bCs w:val="0"/>
              </w:rPr>
              <w:t>, VA 23301</w:t>
            </w:r>
          </w:p>
          <w:p w:rsidR="00A848DF" w:rsidRPr="00A848DF" w:rsidRDefault="00A848DF" w:rsidP="00A848DF">
            <w:pPr>
              <w:spacing w:after="40"/>
              <w:rPr>
                <w:rFonts w:ascii="Arial" w:hAnsi="Arial" w:cs="Arial"/>
                <w:b w:val="0"/>
                <w:bCs w:val="0"/>
              </w:rPr>
            </w:pPr>
            <w:r w:rsidRPr="00A848DF">
              <w:rPr>
                <w:rFonts w:ascii="Arial" w:hAnsi="Arial" w:cs="Arial"/>
                <w:b w:val="0"/>
                <w:bCs w:val="0"/>
              </w:rPr>
              <w:t>Center Manager: Denise Godwin</w:t>
            </w:r>
          </w:p>
          <w:p w:rsidR="00A848DF" w:rsidRPr="00A848DF" w:rsidRDefault="00A848DF" w:rsidP="00A848DF">
            <w:pPr>
              <w:spacing w:after="40"/>
              <w:rPr>
                <w:rFonts w:ascii="Arial" w:hAnsi="Arial" w:cs="Arial"/>
                <w:b w:val="0"/>
                <w:bCs w:val="0"/>
              </w:rPr>
            </w:pPr>
            <w:r w:rsidRPr="00A848DF">
              <w:rPr>
                <w:rFonts w:ascii="Arial" w:hAnsi="Arial" w:cs="Arial"/>
                <w:b w:val="0"/>
                <w:bCs w:val="0"/>
              </w:rPr>
              <w:t>(757) 710-0038 (cell)</w:t>
            </w:r>
          </w:p>
          <w:p w:rsidR="00A848DF" w:rsidRPr="00A848DF" w:rsidRDefault="00A848DF" w:rsidP="00A848DF">
            <w:pPr>
              <w:spacing w:after="40"/>
              <w:rPr>
                <w:rFonts w:ascii="Arial" w:hAnsi="Arial" w:cs="Arial"/>
                <w:b w:val="0"/>
                <w:bCs w:val="0"/>
              </w:rPr>
            </w:pPr>
            <w:r w:rsidRPr="00A848DF">
              <w:rPr>
                <w:rFonts w:ascii="Arial" w:hAnsi="Arial" w:cs="Arial"/>
                <w:b w:val="0"/>
                <w:bCs w:val="0"/>
              </w:rPr>
              <w:t>dgodwin@esaaacaa.org</w:t>
            </w:r>
          </w:p>
          <w:p w:rsidR="00A848DF" w:rsidRPr="00A848DF" w:rsidRDefault="00A848DF" w:rsidP="00A848DF">
            <w:pPr>
              <w:spacing w:after="40"/>
            </w:pPr>
            <w:r w:rsidRPr="00A848DF">
              <w:rPr>
                <w:rFonts w:ascii="Arial" w:hAnsi="Arial" w:cs="Arial"/>
                <w:b w:val="0"/>
                <w:bCs w:val="0"/>
              </w:rPr>
              <w:t>Center Driver: Van Collins (757) 710-0236</w:t>
            </w:r>
          </w:p>
        </w:tc>
        <w:tc>
          <w:tcPr>
            <w:tcW w:w="253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:rsidR="00A848DF" w:rsidRPr="00A848DF" w:rsidRDefault="00A848DF" w:rsidP="00A848DF">
            <w:pPr>
              <w:spacing w:before="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  <w:r w:rsidRPr="00A848DF">
              <w:rPr>
                <w:rFonts w:asciiTheme="majorHAnsi" w:eastAsiaTheme="majorEastAsia" w:hAnsiTheme="majorHAnsi"/>
                <w:noProof/>
                <w:color w:val="FFFFFF" w:themeColor="background1"/>
                <w:sz w:val="64"/>
                <w:szCs w:val="64"/>
              </w:rPr>
              <w:drawing>
                <wp:inline distT="0" distB="0" distL="0" distR="0" wp14:anchorId="41CAF23A" wp14:editId="21BB78A8">
                  <wp:extent cx="882502" cy="8825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3141" cy="90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8DF" w:rsidRPr="00A848DF" w:rsidTr="0032281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848DF" w:rsidRPr="00A848DF" w:rsidRDefault="00A848DF" w:rsidP="00A848DF">
            <w:pPr>
              <w:spacing w:before="0"/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40"/>
                <w:szCs w:val="40"/>
              </w:rPr>
            </w:pPr>
            <w:r w:rsidRPr="00A848DF">
              <w:rPr>
                <w:rFonts w:asciiTheme="majorHAnsi" w:eastAsiaTheme="majorEastAsia" w:hAnsiTheme="majorHAnsi"/>
                <w:b w:val="0"/>
                <w:bCs w:val="0"/>
                <w:color w:val="FFFFFF" w:themeColor="background1"/>
                <w:sz w:val="40"/>
                <w:szCs w:val="40"/>
              </w:rPr>
              <w:t>JANUARY 2021</w:t>
            </w:r>
          </w:p>
        </w:tc>
        <w:tc>
          <w:tcPr>
            <w:tcW w:w="253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A848DF" w:rsidRPr="00A848DF" w:rsidRDefault="00A848DF" w:rsidP="00A848D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Calendar"/>
        <w:tblW w:w="4809" w:type="pct"/>
        <w:tblLayout w:type="fixed"/>
        <w:tblLook w:val="0420" w:firstRow="1" w:lastRow="0" w:firstColumn="0" w:lastColumn="0" w:noHBand="0" w:noVBand="1"/>
      </w:tblPr>
      <w:tblGrid>
        <w:gridCol w:w="2119"/>
        <w:gridCol w:w="1949"/>
        <w:gridCol w:w="2038"/>
        <w:gridCol w:w="2192"/>
        <w:gridCol w:w="2250"/>
        <w:gridCol w:w="1915"/>
        <w:gridCol w:w="1595"/>
      </w:tblGrid>
      <w:tr w:rsidR="00A848DF" w:rsidRPr="00A848DF" w:rsidTr="0032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sdt>
          <w:sdtPr>
            <w:rPr>
              <w:color w:val="595959" w:themeColor="text1" w:themeTint="A6"/>
              <w:sz w:val="22"/>
              <w:szCs w:val="24"/>
            </w:rPr>
            <w:id w:val="-1793277255"/>
            <w:placeholder>
              <w:docPart w:val="C93E980738324559BC5E09C706BE278D"/>
            </w:placeholder>
            <w:temporary/>
            <w:showingPlcHdr/>
          </w:sdtPr>
          <w:sdtContent>
            <w:tc>
              <w:tcPr>
                <w:tcW w:w="2119" w:type="dxa"/>
              </w:tcPr>
              <w:p w:rsidR="00A848DF" w:rsidRPr="00A848DF" w:rsidRDefault="00A848DF" w:rsidP="00A848DF">
                <w:pPr>
                  <w:jc w:val="center"/>
                  <w:rPr>
                    <w:color w:val="595959" w:themeColor="text1" w:themeTint="A6"/>
                    <w:sz w:val="22"/>
                    <w:szCs w:val="24"/>
                  </w:rPr>
                </w:pPr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Sunday</w:t>
                </w:r>
              </w:p>
            </w:tc>
          </w:sdtContent>
        </w:sdt>
        <w:tc>
          <w:tcPr>
            <w:tcW w:w="1949" w:type="dxa"/>
          </w:tcPr>
          <w:p w:rsidR="00A848DF" w:rsidRPr="00A848DF" w:rsidRDefault="00A848DF" w:rsidP="00A848DF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1417480193"/>
                <w:placeholder>
                  <w:docPart w:val="A303AD63450A4F66AEC6720B6FDBF471"/>
                </w:placeholder>
                <w:temporary/>
                <w:showingPlcHdr/>
              </w:sdtPr>
              <w:sdtContent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Monday</w:t>
                </w:r>
              </w:sdtContent>
            </w:sdt>
          </w:p>
        </w:tc>
        <w:tc>
          <w:tcPr>
            <w:tcW w:w="2038" w:type="dxa"/>
          </w:tcPr>
          <w:p w:rsidR="00A848DF" w:rsidRPr="00A848DF" w:rsidRDefault="00A848DF" w:rsidP="00A848DF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1470090914"/>
                <w:placeholder>
                  <w:docPart w:val="4A97C6D846FF498CA6D1C5BB502B1F38"/>
                </w:placeholder>
                <w:temporary/>
                <w:showingPlcHdr/>
              </w:sdtPr>
              <w:sdtContent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Tuesday</w:t>
                </w:r>
              </w:sdtContent>
            </w:sdt>
          </w:p>
        </w:tc>
        <w:tc>
          <w:tcPr>
            <w:tcW w:w="2192" w:type="dxa"/>
          </w:tcPr>
          <w:p w:rsidR="00A848DF" w:rsidRPr="00A848DF" w:rsidRDefault="00A848DF" w:rsidP="00A848DF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1936089326"/>
                <w:placeholder>
                  <w:docPart w:val="450752969B664B52940B9EACFB658D07"/>
                </w:placeholder>
                <w:temporary/>
                <w:showingPlcHdr/>
              </w:sdtPr>
              <w:sdtContent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Wednesday</w:t>
                </w:r>
              </w:sdtContent>
            </w:sdt>
          </w:p>
        </w:tc>
        <w:tc>
          <w:tcPr>
            <w:tcW w:w="2250" w:type="dxa"/>
          </w:tcPr>
          <w:p w:rsidR="00A848DF" w:rsidRPr="00A848DF" w:rsidRDefault="00A848DF" w:rsidP="00A848DF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321661862"/>
                <w:placeholder>
                  <w:docPart w:val="D3459A8FC5894752AB51DE055D395C0D"/>
                </w:placeholder>
                <w:temporary/>
                <w:showingPlcHdr/>
              </w:sdtPr>
              <w:sdtContent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Thursday</w:t>
                </w:r>
              </w:sdtContent>
            </w:sdt>
          </w:p>
        </w:tc>
        <w:tc>
          <w:tcPr>
            <w:tcW w:w="1915" w:type="dxa"/>
          </w:tcPr>
          <w:p w:rsidR="00A848DF" w:rsidRPr="00A848DF" w:rsidRDefault="00A848DF" w:rsidP="00A848DF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146058299"/>
                <w:placeholder>
                  <w:docPart w:val="BBF9886FD5614CAF810CE1935FE2D8B7"/>
                </w:placeholder>
                <w:temporary/>
                <w:showingPlcHdr/>
              </w:sdtPr>
              <w:sdtContent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Friday</w:t>
                </w:r>
              </w:sdtContent>
            </w:sdt>
          </w:p>
        </w:tc>
        <w:tc>
          <w:tcPr>
            <w:tcW w:w="1595" w:type="dxa"/>
          </w:tcPr>
          <w:p w:rsidR="00A848DF" w:rsidRPr="00A848DF" w:rsidRDefault="00A848DF" w:rsidP="00A848DF">
            <w:pPr>
              <w:jc w:val="center"/>
              <w:rPr>
                <w:color w:val="595959" w:themeColor="text1" w:themeTint="A6"/>
                <w:sz w:val="22"/>
                <w:szCs w:val="24"/>
              </w:rPr>
            </w:pPr>
            <w:sdt>
              <w:sdtPr>
                <w:rPr>
                  <w:color w:val="595959" w:themeColor="text1" w:themeTint="A6"/>
                  <w:sz w:val="22"/>
                  <w:szCs w:val="24"/>
                </w:rPr>
                <w:id w:val="-84534999"/>
                <w:placeholder>
                  <w:docPart w:val="BDE21D8AFDD94B4AB129DD9D2696F441"/>
                </w:placeholder>
                <w:temporary/>
                <w:showingPlcHdr/>
              </w:sdtPr>
              <w:sdtContent>
                <w:r w:rsidRPr="00A848DF">
                  <w:rPr>
                    <w:color w:val="595959" w:themeColor="text1" w:themeTint="A6"/>
                    <w:sz w:val="22"/>
                    <w:szCs w:val="24"/>
                  </w:rPr>
                  <w:t>Saturday</w:t>
                </w:r>
              </w:sdtContent>
            </w:sdt>
          </w:p>
        </w:tc>
      </w:tr>
      <w:tr w:rsidR="00A848DF" w:rsidRPr="00A848DF" w:rsidTr="00322810">
        <w:trPr>
          <w:trHeight w:val="305"/>
        </w:trPr>
        <w:tc>
          <w:tcPr>
            <w:tcW w:w="2119" w:type="dxa"/>
            <w:tcBorders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DocVariable MonthStart \@ dddd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color w:val="595959" w:themeColor="text1" w:themeTint="A6"/>
                <w:sz w:val="22"/>
              </w:rPr>
              <w:instrText>Tuesday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= "Sunday" 1 ""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949" w:type="dxa"/>
            <w:tcBorders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DocVariable MonthStart \@ dddd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color w:val="595959" w:themeColor="text1" w:themeTint="A6"/>
                <w:sz w:val="22"/>
              </w:rPr>
              <w:instrText>Tuesday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= "Monday" 1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=A2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0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&lt;&gt; 0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=A2+1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2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"" 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2038" w:type="dxa"/>
            <w:tcBorders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:rsidR="00A848DF" w:rsidRPr="00A848DF" w:rsidRDefault="00A848DF" w:rsidP="00A848DF">
            <w:pPr>
              <w:tabs>
                <w:tab w:val="center" w:pos="951"/>
                <w:tab w:val="right" w:pos="1903"/>
              </w:tabs>
              <w:spacing w:before="0" w:after="0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ab/>
            </w:r>
            <w:r w:rsidRPr="00A848DF">
              <w:rPr>
                <w:color w:val="595959" w:themeColor="text1" w:themeTint="A6"/>
                <w:sz w:val="22"/>
              </w:rPr>
              <w:tab/>
            </w:r>
          </w:p>
        </w:tc>
        <w:tc>
          <w:tcPr>
            <w:tcW w:w="2250" w:type="dxa"/>
            <w:tcBorders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</w:t>
            </w:r>
          </w:p>
        </w:tc>
        <w:tc>
          <w:tcPr>
            <w:tcW w:w="1595" w:type="dxa"/>
            <w:tcBorders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</w:t>
            </w:r>
          </w:p>
        </w:tc>
      </w:tr>
      <w:tr w:rsidR="00A848DF" w:rsidRPr="00A848DF" w:rsidTr="00322810">
        <w:trPr>
          <w:trHeight w:hRule="exact" w:val="738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94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  <w:p w:rsidR="00A848DF" w:rsidRPr="00A848DF" w:rsidRDefault="00A848DF" w:rsidP="00A848DF">
            <w:r w:rsidRPr="00A848DF">
              <w:t xml:space="preserve">       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59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</w:tr>
      <w:tr w:rsidR="00A848DF" w:rsidRPr="00A848DF" w:rsidTr="00322810">
        <w:trPr>
          <w:trHeight w:val="305"/>
        </w:trPr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3</w:t>
            </w:r>
          </w:p>
        </w:tc>
        <w:tc>
          <w:tcPr>
            <w:tcW w:w="194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4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5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7</w:t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8</w:t>
            </w:r>
          </w:p>
        </w:tc>
        <w:tc>
          <w:tcPr>
            <w:tcW w:w="159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9</w:t>
            </w:r>
          </w:p>
        </w:tc>
      </w:tr>
      <w:tr w:rsidR="00A848DF" w:rsidRPr="00A848DF" w:rsidTr="00322810">
        <w:trPr>
          <w:trHeight w:hRule="exact" w:val="102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94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11:00  Group Discussion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Welcome Back</w:t>
            </w:r>
          </w:p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11:00  Group Discussion</w:t>
            </w:r>
          </w:p>
          <w:p w:rsidR="00A848DF" w:rsidRPr="00A848DF" w:rsidRDefault="00A848DF" w:rsidP="00A848DF">
            <w:r w:rsidRPr="00A848DF">
              <w:t xml:space="preserve">                Keeping Busy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r w:rsidRPr="00A848DF">
              <w:t xml:space="preserve"> Group Conference     @11:00</w:t>
            </w:r>
          </w:p>
          <w:p w:rsidR="00A848DF" w:rsidRPr="00A848DF" w:rsidRDefault="00A848DF" w:rsidP="00A848DF">
            <w:r w:rsidRPr="00A848DF">
              <w:t>1(602)580-9354</w:t>
            </w:r>
          </w:p>
          <w:p w:rsidR="00A848DF" w:rsidRPr="00A848DF" w:rsidRDefault="00A848DF" w:rsidP="00A848DF">
            <w:r w:rsidRPr="00A848DF">
              <w:t>Code-8884499#</w:t>
            </w:r>
          </w:p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59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</w:tr>
      <w:tr w:rsidR="00A848DF" w:rsidRPr="00A848DF" w:rsidTr="00322810">
        <w:trPr>
          <w:trHeight w:val="305"/>
        </w:trPr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10</w:t>
            </w:r>
          </w:p>
        </w:tc>
        <w:tc>
          <w:tcPr>
            <w:tcW w:w="194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11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center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 xml:space="preserve">                           12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 xml:space="preserve">                                                13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 xml:space="preserve">14 </w:t>
            </w:r>
          </w:p>
          <w:p w:rsidR="00A848DF" w:rsidRPr="00A848DF" w:rsidRDefault="00A848DF" w:rsidP="00A848DF">
            <w:r w:rsidRPr="00A848DF">
              <w:t xml:space="preserve">   </w:t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15</w:t>
            </w:r>
          </w:p>
        </w:tc>
        <w:tc>
          <w:tcPr>
            <w:tcW w:w="159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16</w:t>
            </w:r>
          </w:p>
        </w:tc>
      </w:tr>
      <w:tr w:rsidR="00A848DF" w:rsidRPr="00A848DF" w:rsidTr="00322810">
        <w:trPr>
          <w:trHeight w:hRule="exact" w:val="102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94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 xml:space="preserve">11:00 Group Discussion Since I’ve Been Isolated </w:t>
            </w:r>
          </w:p>
          <w:p w:rsidR="00A848DF" w:rsidRPr="00A848DF" w:rsidRDefault="00A848DF" w:rsidP="00A848DF"/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11:00 Group Discussion</w:t>
            </w:r>
          </w:p>
          <w:p w:rsidR="00A848DF" w:rsidRPr="00A848DF" w:rsidRDefault="00A848DF" w:rsidP="00A848DF">
            <w:pPr>
              <w:jc w:val="center"/>
            </w:pPr>
            <w:r w:rsidRPr="00A848DF">
              <w:t xml:space="preserve"> Did You Know/</w:t>
            </w:r>
            <w:proofErr w:type="spellStart"/>
            <w:r w:rsidRPr="00A848DF">
              <w:t>Triva</w:t>
            </w:r>
            <w:proofErr w:type="spellEnd"/>
          </w:p>
          <w:p w:rsidR="00A848DF" w:rsidRPr="00A848DF" w:rsidRDefault="00A848DF" w:rsidP="00A848DF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r w:rsidRPr="00A848DF">
              <w:t>11:00 Martin Luther King Program   1(301)715-8592</w:t>
            </w:r>
          </w:p>
          <w:p w:rsidR="00A848DF" w:rsidRPr="00A848DF" w:rsidRDefault="00A848DF" w:rsidP="00A848DF">
            <w:r w:rsidRPr="00A848DF">
              <w:t xml:space="preserve">Meeting I.D. 9496449108 </w:t>
            </w:r>
          </w:p>
          <w:p w:rsidR="00A848DF" w:rsidRPr="00A848DF" w:rsidRDefault="00A848DF" w:rsidP="00A848DF">
            <w:r w:rsidRPr="00A848DF">
              <w:t>Pass code: 912541</w:t>
            </w:r>
          </w:p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59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</w:tr>
      <w:tr w:rsidR="00A848DF" w:rsidRPr="00A848DF" w:rsidTr="00322810">
        <w:trPr>
          <w:trHeight w:val="305"/>
        </w:trPr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17</w:t>
            </w:r>
          </w:p>
        </w:tc>
        <w:tc>
          <w:tcPr>
            <w:tcW w:w="194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18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19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20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21</w:t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22</w:t>
            </w:r>
          </w:p>
        </w:tc>
        <w:tc>
          <w:tcPr>
            <w:tcW w:w="159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23</w:t>
            </w:r>
          </w:p>
        </w:tc>
      </w:tr>
      <w:tr w:rsidR="00A848DF" w:rsidRPr="00A848DF" w:rsidTr="00322810">
        <w:trPr>
          <w:trHeight w:hRule="exact" w:val="1027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94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spacing w:before="0" w:after="120"/>
              <w:jc w:val="right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</w:p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11:00 Group Discussion</w:t>
            </w:r>
          </w:p>
          <w:p w:rsidR="00A848DF" w:rsidRPr="00A848DF" w:rsidRDefault="00A848DF" w:rsidP="00A848DF">
            <w:r w:rsidRPr="00A848DF">
              <w:t xml:space="preserve">         Old Wives Tales</w:t>
            </w:r>
          </w:p>
          <w:p w:rsidR="00A848DF" w:rsidRPr="00A848DF" w:rsidRDefault="00A848DF" w:rsidP="00A848DF">
            <w:pPr>
              <w:jc w:val="center"/>
            </w:pPr>
          </w:p>
          <w:p w:rsidR="00A848DF" w:rsidRPr="00A848DF" w:rsidRDefault="00A848DF" w:rsidP="00A848DF">
            <w:pPr>
              <w:jc w:val="center"/>
            </w:pPr>
          </w:p>
          <w:p w:rsidR="00A848DF" w:rsidRPr="00A848DF" w:rsidRDefault="00A848DF" w:rsidP="00A848DF"/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11:00 Group Discussion</w:t>
            </w:r>
          </w:p>
          <w:p w:rsidR="00A848DF" w:rsidRPr="00A848DF" w:rsidRDefault="00A848DF" w:rsidP="00A848DF">
            <w:r w:rsidRPr="00A848DF">
              <w:t xml:space="preserve">       Let’s Talk Recipes</w:t>
            </w: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r w:rsidRPr="00A848DF">
              <w:t>11:00 Nurse Margaret Topic: COVID-19</w:t>
            </w:r>
          </w:p>
          <w:p w:rsidR="00A848DF" w:rsidRPr="00A848DF" w:rsidRDefault="00A848DF" w:rsidP="00A848DF">
            <w:r w:rsidRPr="00A848DF">
              <w:t>1(602)580-9354</w:t>
            </w:r>
          </w:p>
          <w:p w:rsidR="00A848DF" w:rsidRPr="00A848DF" w:rsidRDefault="00A848DF" w:rsidP="00A848DF">
            <w:r w:rsidRPr="00A848DF">
              <w:t>Pass code: 8884499#</w:t>
            </w:r>
          </w:p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59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</w:tr>
      <w:tr w:rsidR="00A848DF" w:rsidRPr="00A848DF" w:rsidTr="00322810">
        <w:trPr>
          <w:trHeight w:val="305"/>
        </w:trPr>
        <w:tc>
          <w:tcPr>
            <w:tcW w:w="211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24</w:t>
            </w:r>
          </w:p>
        </w:tc>
        <w:tc>
          <w:tcPr>
            <w:tcW w:w="1949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25</w:t>
            </w:r>
          </w:p>
        </w:tc>
        <w:tc>
          <w:tcPr>
            <w:tcW w:w="2038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26</w:t>
            </w:r>
          </w:p>
        </w:tc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27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28</w:t>
            </w:r>
          </w:p>
        </w:tc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29</w: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=E10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31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= 0,""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=E10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31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>&lt;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DocVariable MonthEnd \@ d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color w:val="595959" w:themeColor="text1" w:themeTint="A6"/>
                <w:sz w:val="22"/>
              </w:rPr>
              <w:instrText>31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=E10+1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29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"" 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6" w:space="0" w:color="BFBFBF" w:themeColor="background1" w:themeShade="BF"/>
              <w:bottom w:val="nil"/>
            </w:tcBorders>
          </w:tcPr>
          <w:p w:rsidR="00A848DF" w:rsidRPr="00A848DF" w:rsidRDefault="00A848DF" w:rsidP="00A848DF">
            <w:pPr>
              <w:spacing w:before="0" w:after="0"/>
              <w:jc w:val="right"/>
              <w:rPr>
                <w:color w:val="595959" w:themeColor="text1" w:themeTint="A6"/>
                <w:sz w:val="22"/>
              </w:rPr>
            </w:pPr>
            <w:r w:rsidRPr="00A848DF">
              <w:rPr>
                <w:color w:val="595959" w:themeColor="text1" w:themeTint="A6"/>
                <w:sz w:val="22"/>
              </w:rPr>
              <w:t>30</w: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=F10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0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= 0,""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IF 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=F10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29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>&lt;</w:instrText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DocVariable MonthEnd \@ d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color w:val="595959" w:themeColor="text1" w:themeTint="A6"/>
                <w:sz w:val="22"/>
              </w:rPr>
              <w:instrText>31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fldChar w:fldCharType="begin"/>
            </w:r>
            <w:r w:rsidRPr="00A848DF">
              <w:rPr>
                <w:color w:val="595959" w:themeColor="text1" w:themeTint="A6"/>
                <w:sz w:val="22"/>
              </w:rPr>
              <w:instrText xml:space="preserve"> =F10+1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30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instrText xml:space="preserve"> "" </w:instrText>
            </w:r>
            <w:r w:rsidRPr="00A848DF">
              <w:rPr>
                <w:color w:val="595959" w:themeColor="text1" w:themeTint="A6"/>
                <w:sz w:val="22"/>
              </w:rPr>
              <w:fldChar w:fldCharType="separate"/>
            </w:r>
            <w:r w:rsidRPr="00A848DF">
              <w:rPr>
                <w:noProof/>
                <w:color w:val="595959" w:themeColor="text1" w:themeTint="A6"/>
                <w:sz w:val="22"/>
              </w:rPr>
              <w:instrText>30</w:instrText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  <w:r w:rsidRPr="00A848DF">
              <w:rPr>
                <w:color w:val="595959" w:themeColor="text1" w:themeTint="A6"/>
                <w:sz w:val="22"/>
              </w:rPr>
              <w:fldChar w:fldCharType="end"/>
            </w:r>
          </w:p>
        </w:tc>
      </w:tr>
      <w:tr w:rsidR="00A848DF" w:rsidRPr="00A848DF" w:rsidTr="00322810">
        <w:trPr>
          <w:trHeight w:hRule="exact" w:val="1305"/>
        </w:trPr>
        <w:tc>
          <w:tcPr>
            <w:tcW w:w="211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949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2038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 xml:space="preserve">11:00  Food </w:t>
            </w:r>
            <w:proofErr w:type="spellStart"/>
            <w:r w:rsidRPr="00A848DF">
              <w:t>Food</w:t>
            </w:r>
            <w:proofErr w:type="spellEnd"/>
            <w:r w:rsidRPr="00A848DF">
              <w:t xml:space="preserve"> and More Food/ </w:t>
            </w:r>
            <w:proofErr w:type="spellStart"/>
            <w:r w:rsidRPr="00A848DF">
              <w:t>K.Watson</w:t>
            </w:r>
            <w:proofErr w:type="spellEnd"/>
          </w:p>
          <w:p w:rsidR="00A848DF" w:rsidRPr="00A848DF" w:rsidRDefault="00A848DF" w:rsidP="00A848DF"/>
        </w:tc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pPr>
              <w:jc w:val="center"/>
            </w:pPr>
            <w:r w:rsidRPr="00A848DF">
              <w:t>10:45 Good Morning Seniors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11:00 Group Discussion</w:t>
            </w:r>
          </w:p>
          <w:p w:rsidR="00A848DF" w:rsidRPr="00A848DF" w:rsidRDefault="00A848DF" w:rsidP="00A848DF">
            <w:pPr>
              <w:jc w:val="center"/>
            </w:pPr>
            <w:r w:rsidRPr="00A848DF">
              <w:t>Finish the Sentence</w:t>
            </w:r>
          </w:p>
          <w:p w:rsidR="00A848DF" w:rsidRPr="00A848DF" w:rsidRDefault="00A848DF" w:rsidP="00A848DF"/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>
            <w:r w:rsidRPr="00A848DF">
              <w:t xml:space="preserve"> 10:45 Good Morning      Seniors</w:t>
            </w:r>
          </w:p>
          <w:p w:rsidR="00A848DF" w:rsidRPr="00A848DF" w:rsidRDefault="00A848DF" w:rsidP="00A848DF">
            <w:r w:rsidRPr="00A848DF">
              <w:t>Group Discussion</w:t>
            </w:r>
          </w:p>
          <w:p w:rsidR="00A848DF" w:rsidRPr="00A848DF" w:rsidRDefault="00A848DF" w:rsidP="00A848DF">
            <w:r w:rsidRPr="00A848DF">
              <w:t>January Caregiver                   Newsletter</w:t>
            </w:r>
          </w:p>
          <w:p w:rsidR="00A848DF" w:rsidRPr="00A848DF" w:rsidRDefault="00A848DF" w:rsidP="00A848DF"/>
          <w:p w:rsidR="00A848DF" w:rsidRPr="00A848DF" w:rsidRDefault="00A848DF" w:rsidP="00A848DF">
            <w:r w:rsidRPr="00A848DF">
              <w:t>January/Caregiver Assistance Newsletter</w:t>
            </w:r>
          </w:p>
        </w:tc>
        <w:tc>
          <w:tcPr>
            <w:tcW w:w="191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  <w:tc>
          <w:tcPr>
            <w:tcW w:w="1595" w:type="dxa"/>
            <w:tcBorders>
              <w:top w:val="nil"/>
              <w:bottom w:val="single" w:sz="6" w:space="0" w:color="BFBFBF" w:themeColor="background1" w:themeShade="BF"/>
            </w:tcBorders>
          </w:tcPr>
          <w:p w:rsidR="00A848DF" w:rsidRPr="00A848DF" w:rsidRDefault="00A848DF" w:rsidP="00A848DF"/>
        </w:tc>
      </w:tr>
    </w:tbl>
    <w:p w:rsidR="00A848DF" w:rsidRPr="00A848DF" w:rsidRDefault="00A848DF" w:rsidP="00A848DF"/>
    <w:p w:rsidR="00A848DF" w:rsidRPr="00A848DF" w:rsidRDefault="00A848DF">
      <w:r w:rsidRPr="00A848DF">
        <w:t>**** January 26</w:t>
      </w:r>
      <w:r w:rsidRPr="00A848DF">
        <w:rPr>
          <w:vertAlign w:val="superscript"/>
        </w:rPr>
        <w:t>th</w:t>
      </w:r>
      <w:r w:rsidRPr="00A848DF">
        <w:t xml:space="preserve"> and ALL Group Discussions can be joined by dialing 1(978)990-5209 Access Code: 4342954#</w:t>
      </w:r>
      <w:bookmarkStart w:id="0" w:name="_GoBack"/>
      <w:bookmarkEnd w:id="0"/>
    </w:p>
    <w:sectPr w:rsidR="00A848DF" w:rsidRPr="00A848DF" w:rsidSect="00FE1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CB" w:rsidRDefault="00362ACB">
      <w:pPr>
        <w:spacing w:before="0" w:after="0"/>
      </w:pPr>
      <w:r>
        <w:separator/>
      </w:r>
    </w:p>
  </w:endnote>
  <w:endnote w:type="continuationSeparator" w:id="0">
    <w:p w:rsidR="00362ACB" w:rsidRDefault="00362A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CB" w:rsidRDefault="00362ACB">
      <w:pPr>
        <w:spacing w:before="0" w:after="0"/>
      </w:pPr>
      <w:r>
        <w:separator/>
      </w:r>
    </w:p>
  </w:footnote>
  <w:footnote w:type="continuationSeparator" w:id="0">
    <w:p w:rsidR="00362ACB" w:rsidRDefault="00362A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A13765"/>
    <w:rsid w:val="000422A9"/>
    <w:rsid w:val="00056814"/>
    <w:rsid w:val="0006779F"/>
    <w:rsid w:val="000A20FE"/>
    <w:rsid w:val="000A688D"/>
    <w:rsid w:val="000C1615"/>
    <w:rsid w:val="000D5143"/>
    <w:rsid w:val="00107FD0"/>
    <w:rsid w:val="0011772B"/>
    <w:rsid w:val="00170806"/>
    <w:rsid w:val="00176015"/>
    <w:rsid w:val="001A3A8D"/>
    <w:rsid w:val="001B6B07"/>
    <w:rsid w:val="001C5DC3"/>
    <w:rsid w:val="001F241D"/>
    <w:rsid w:val="0024400D"/>
    <w:rsid w:val="002452A7"/>
    <w:rsid w:val="0027720C"/>
    <w:rsid w:val="002A5FC0"/>
    <w:rsid w:val="002B225A"/>
    <w:rsid w:val="002C5B74"/>
    <w:rsid w:val="002E6826"/>
    <w:rsid w:val="002F6E35"/>
    <w:rsid w:val="00300DA8"/>
    <w:rsid w:val="00347A6D"/>
    <w:rsid w:val="00354BC2"/>
    <w:rsid w:val="00362ACB"/>
    <w:rsid w:val="00396A1F"/>
    <w:rsid w:val="003D7DDA"/>
    <w:rsid w:val="003F4736"/>
    <w:rsid w:val="00406C2A"/>
    <w:rsid w:val="00446EBB"/>
    <w:rsid w:val="00454FED"/>
    <w:rsid w:val="004C5B17"/>
    <w:rsid w:val="00505F62"/>
    <w:rsid w:val="005164E0"/>
    <w:rsid w:val="005562FE"/>
    <w:rsid w:val="00557989"/>
    <w:rsid w:val="00561313"/>
    <w:rsid w:val="005C699B"/>
    <w:rsid w:val="00626AE0"/>
    <w:rsid w:val="006B2C6D"/>
    <w:rsid w:val="006E3A38"/>
    <w:rsid w:val="00740019"/>
    <w:rsid w:val="007564A4"/>
    <w:rsid w:val="007777B1"/>
    <w:rsid w:val="007A49F2"/>
    <w:rsid w:val="007E7CA5"/>
    <w:rsid w:val="007F02E0"/>
    <w:rsid w:val="00815C87"/>
    <w:rsid w:val="00874C9A"/>
    <w:rsid w:val="009035F5"/>
    <w:rsid w:val="00944085"/>
    <w:rsid w:val="00946A27"/>
    <w:rsid w:val="00971479"/>
    <w:rsid w:val="009A0FFF"/>
    <w:rsid w:val="00A13765"/>
    <w:rsid w:val="00A4654E"/>
    <w:rsid w:val="00A708C8"/>
    <w:rsid w:val="00A73BBF"/>
    <w:rsid w:val="00A848DF"/>
    <w:rsid w:val="00A906B7"/>
    <w:rsid w:val="00A92B58"/>
    <w:rsid w:val="00AA5AB5"/>
    <w:rsid w:val="00AB29FA"/>
    <w:rsid w:val="00B57970"/>
    <w:rsid w:val="00B70858"/>
    <w:rsid w:val="00B8151A"/>
    <w:rsid w:val="00BA01E3"/>
    <w:rsid w:val="00BB4674"/>
    <w:rsid w:val="00C11D39"/>
    <w:rsid w:val="00C17CF3"/>
    <w:rsid w:val="00C30D34"/>
    <w:rsid w:val="00C32C5F"/>
    <w:rsid w:val="00C53F06"/>
    <w:rsid w:val="00C71D73"/>
    <w:rsid w:val="00C7735D"/>
    <w:rsid w:val="00C849D8"/>
    <w:rsid w:val="00CB1C1C"/>
    <w:rsid w:val="00CE032E"/>
    <w:rsid w:val="00D00906"/>
    <w:rsid w:val="00D01351"/>
    <w:rsid w:val="00D17693"/>
    <w:rsid w:val="00D2798D"/>
    <w:rsid w:val="00D27D26"/>
    <w:rsid w:val="00D33BC9"/>
    <w:rsid w:val="00D357E8"/>
    <w:rsid w:val="00DA24BD"/>
    <w:rsid w:val="00DA272D"/>
    <w:rsid w:val="00DE6C1E"/>
    <w:rsid w:val="00DF051F"/>
    <w:rsid w:val="00DF32DE"/>
    <w:rsid w:val="00E02644"/>
    <w:rsid w:val="00E40B3D"/>
    <w:rsid w:val="00E51B3E"/>
    <w:rsid w:val="00E54E11"/>
    <w:rsid w:val="00E55620"/>
    <w:rsid w:val="00EA1691"/>
    <w:rsid w:val="00EB320B"/>
    <w:rsid w:val="00ED733E"/>
    <w:rsid w:val="00EE60E1"/>
    <w:rsid w:val="00F223DE"/>
    <w:rsid w:val="00FA21CA"/>
    <w:rsid w:val="00FE1F0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0F"/>
  </w:style>
  <w:style w:type="paragraph" w:styleId="Heading1">
    <w:name w:val="heading 1"/>
    <w:basedOn w:val="Normal"/>
    <w:next w:val="Normal"/>
    <w:link w:val="Heading1Char"/>
    <w:uiPriority w:val="9"/>
    <w:qFormat/>
    <w:rsid w:val="00FE1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1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1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1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1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1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FE1F0F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E1F0F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FE1F0F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FE1F0F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FE1F0F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FE1F0F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FE1F0F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FE1F0F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E1F0F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FE1F0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E1F0F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E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1F0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E1F0F"/>
  </w:style>
  <w:style w:type="paragraph" w:styleId="BlockText">
    <w:name w:val="Block Text"/>
    <w:basedOn w:val="Normal"/>
    <w:semiHidden/>
    <w:unhideWhenUsed/>
    <w:rsid w:val="00FE1F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FE1F0F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E1F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E1F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E1F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E1F0F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E1F0F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E1F0F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E1F0F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E1F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E1F0F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E1F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1F0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E1F0F"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semiHidden/>
    <w:unhideWhenUsed/>
    <w:rsid w:val="00FE1F0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E1F0F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E1F0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F0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E1F0F"/>
  </w:style>
  <w:style w:type="character" w:customStyle="1" w:styleId="DateChar">
    <w:name w:val="Date Char"/>
    <w:basedOn w:val="DefaultParagraphFont"/>
    <w:link w:val="Date"/>
    <w:semiHidden/>
    <w:rsid w:val="00FE1F0F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E1F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E1F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E1F0F"/>
  </w:style>
  <w:style w:type="character" w:customStyle="1" w:styleId="E-mailSignatureChar">
    <w:name w:val="E-mail Signature Char"/>
    <w:basedOn w:val="DefaultParagraphFont"/>
    <w:link w:val="E-mailSignature"/>
    <w:semiHidden/>
    <w:rsid w:val="00FE1F0F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E1F0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1F0F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E1F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E1F0F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F0F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FE1F0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1F0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1F0F"/>
  </w:style>
  <w:style w:type="paragraph" w:styleId="Header">
    <w:name w:val="header"/>
    <w:basedOn w:val="Normal"/>
    <w:link w:val="HeaderChar"/>
    <w:uiPriority w:val="99"/>
    <w:unhideWhenUsed/>
    <w:rsid w:val="00FE1F0F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E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E1F0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E1F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E1F0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E1F0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E1F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E1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E1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E1F0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1F0F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E1F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E1F0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E1F0F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E1F0F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E1F0F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E1F0F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E1F0F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E1F0F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E1F0F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E1F0F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E1F0F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E1F0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FE1F0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E1F0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E1F0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E1F0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E1F0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E1F0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E1F0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E1F0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E1F0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E1F0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E1F0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E1F0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E1F0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E1F0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E1F0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E1F0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E1F0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E1F0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E1F0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E1F0F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FE1F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E1F0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E1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E1F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FE1F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E1F0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E1F0F"/>
  </w:style>
  <w:style w:type="character" w:customStyle="1" w:styleId="NoteHeadingChar">
    <w:name w:val="Note Heading Char"/>
    <w:basedOn w:val="DefaultParagraphFont"/>
    <w:link w:val="NoteHeading"/>
    <w:semiHidden/>
    <w:rsid w:val="00FE1F0F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E1F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E1F0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E1F0F"/>
  </w:style>
  <w:style w:type="character" w:customStyle="1" w:styleId="SalutationChar">
    <w:name w:val="Salutation Char"/>
    <w:basedOn w:val="DefaultParagraphFont"/>
    <w:link w:val="Salutation"/>
    <w:semiHidden/>
    <w:rsid w:val="00FE1F0F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E1F0F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E1F0F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FE1F0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E1F0F"/>
  </w:style>
  <w:style w:type="paragraph" w:styleId="TOAHeading">
    <w:name w:val="toa heading"/>
    <w:basedOn w:val="Normal"/>
    <w:next w:val="Normal"/>
    <w:semiHidden/>
    <w:unhideWhenUsed/>
    <w:rsid w:val="00FE1F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E1F0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E1F0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E1F0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E1F0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E1F0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E1F0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E1F0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E1F0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E1F0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E1F0F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FE1F0F"/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0F"/>
  </w:style>
  <w:style w:type="paragraph" w:styleId="Heading1">
    <w:name w:val="heading 1"/>
    <w:basedOn w:val="Normal"/>
    <w:next w:val="Normal"/>
    <w:link w:val="Heading1Char"/>
    <w:uiPriority w:val="9"/>
    <w:qFormat/>
    <w:rsid w:val="00FE1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1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1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1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E1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1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1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1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FE1F0F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E1F0F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FE1F0F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FE1F0F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FE1F0F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FE1F0F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FE1F0F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FE1F0F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E1F0F"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rsid w:val="00FE1F0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E1F0F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FE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1F0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E1F0F"/>
  </w:style>
  <w:style w:type="paragraph" w:styleId="BlockText">
    <w:name w:val="Block Text"/>
    <w:basedOn w:val="Normal"/>
    <w:semiHidden/>
    <w:unhideWhenUsed/>
    <w:rsid w:val="00FE1F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FE1F0F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E1F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E1F0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E1F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E1F0F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E1F0F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E1F0F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E1F0F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E1F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E1F0F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E1F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E1F0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E1F0F"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semiHidden/>
    <w:unhideWhenUsed/>
    <w:rsid w:val="00FE1F0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E1F0F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E1F0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F0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E1F0F"/>
  </w:style>
  <w:style w:type="character" w:customStyle="1" w:styleId="DateChar">
    <w:name w:val="Date Char"/>
    <w:basedOn w:val="DefaultParagraphFont"/>
    <w:link w:val="Date"/>
    <w:semiHidden/>
    <w:rsid w:val="00FE1F0F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E1F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E1F0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E1F0F"/>
  </w:style>
  <w:style w:type="character" w:customStyle="1" w:styleId="E-mailSignatureChar">
    <w:name w:val="E-mail Signature Char"/>
    <w:basedOn w:val="DefaultParagraphFont"/>
    <w:link w:val="E-mailSignature"/>
    <w:semiHidden/>
    <w:rsid w:val="00FE1F0F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E1F0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E1F0F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E1F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E1F0F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F0F"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sid w:val="00FE1F0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1F0F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1F0F"/>
  </w:style>
  <w:style w:type="paragraph" w:styleId="Header">
    <w:name w:val="header"/>
    <w:basedOn w:val="Normal"/>
    <w:link w:val="HeaderChar"/>
    <w:uiPriority w:val="99"/>
    <w:unhideWhenUsed/>
    <w:rsid w:val="00FE1F0F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E1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E1F0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E1F0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E1F0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E1F0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E1F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E1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E1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E1F0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1F0F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E1F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E1F0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E1F0F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E1F0F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E1F0F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E1F0F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E1F0F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E1F0F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E1F0F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E1F0F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E1F0F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E1F0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FE1F0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E1F0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E1F0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E1F0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E1F0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E1F0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E1F0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E1F0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E1F0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E1F0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E1F0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E1F0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E1F0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E1F0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E1F0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E1F0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E1F0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E1F0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E1F0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E1F0F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FE1F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E1F0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E1F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E1F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FE1F0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E1F0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E1F0F"/>
  </w:style>
  <w:style w:type="character" w:customStyle="1" w:styleId="NoteHeadingChar">
    <w:name w:val="Note Heading Char"/>
    <w:basedOn w:val="DefaultParagraphFont"/>
    <w:link w:val="NoteHeading"/>
    <w:semiHidden/>
    <w:rsid w:val="00FE1F0F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E1F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E1F0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E1F0F"/>
  </w:style>
  <w:style w:type="character" w:customStyle="1" w:styleId="SalutationChar">
    <w:name w:val="Salutation Char"/>
    <w:basedOn w:val="DefaultParagraphFont"/>
    <w:link w:val="Salutation"/>
    <w:semiHidden/>
    <w:rsid w:val="00FE1F0F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E1F0F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E1F0F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FE1F0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E1F0F"/>
  </w:style>
  <w:style w:type="paragraph" w:styleId="TOAHeading">
    <w:name w:val="toa heading"/>
    <w:basedOn w:val="Normal"/>
    <w:next w:val="Normal"/>
    <w:semiHidden/>
    <w:unhideWhenUsed/>
    <w:rsid w:val="00FE1F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E1F0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E1F0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E1F0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E1F0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E1F0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E1F0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E1F0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E1F0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E1F0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E1F0F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FE1F0F"/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f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3B7A3644AE4F2EBA8F8E4E4C11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E53B-98BA-4E51-9733-DCA81FDCA1DC}"/>
      </w:docPartPr>
      <w:docPartBody>
        <w:p w:rsidR="00834621" w:rsidRDefault="00A1439F">
          <w:pPr>
            <w:pStyle w:val="5F3B7A3644AE4F2EBA8F8E4E4C11C92D"/>
          </w:pPr>
          <w:r>
            <w:t>Sunday</w:t>
          </w:r>
        </w:p>
      </w:docPartBody>
    </w:docPart>
    <w:docPart>
      <w:docPartPr>
        <w:name w:val="E7BBD8FF00F746D5A0C4DF7A5FFE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350-F61A-4CAC-A6D9-CE4F1B3A0C10}"/>
      </w:docPartPr>
      <w:docPartBody>
        <w:p w:rsidR="00834621" w:rsidRDefault="00A1439F">
          <w:pPr>
            <w:pStyle w:val="E7BBD8FF00F746D5A0C4DF7A5FFE6CAE"/>
          </w:pPr>
          <w:r>
            <w:t>Monday</w:t>
          </w:r>
        </w:p>
      </w:docPartBody>
    </w:docPart>
    <w:docPart>
      <w:docPartPr>
        <w:name w:val="211C39280BC4459DBF9543863487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AF9D-D4B2-47F4-AE58-3B006315B3EA}"/>
      </w:docPartPr>
      <w:docPartBody>
        <w:p w:rsidR="00834621" w:rsidRDefault="00A1439F">
          <w:pPr>
            <w:pStyle w:val="211C39280BC4459DBF9543863487BB7A"/>
          </w:pPr>
          <w:r>
            <w:t>Tuesday</w:t>
          </w:r>
        </w:p>
      </w:docPartBody>
    </w:docPart>
    <w:docPart>
      <w:docPartPr>
        <w:name w:val="EC61AE0FDE0D413987013AD4A328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130C-91C3-407C-8BFB-E903DA18CCF7}"/>
      </w:docPartPr>
      <w:docPartBody>
        <w:p w:rsidR="00834621" w:rsidRDefault="00A1439F">
          <w:pPr>
            <w:pStyle w:val="EC61AE0FDE0D413987013AD4A328F8CB"/>
          </w:pPr>
          <w:r>
            <w:t>Wednesday</w:t>
          </w:r>
        </w:p>
      </w:docPartBody>
    </w:docPart>
    <w:docPart>
      <w:docPartPr>
        <w:name w:val="E947D1C8EDC7474096B57E278530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B084-D558-4D5E-8CF4-B8660C001B95}"/>
      </w:docPartPr>
      <w:docPartBody>
        <w:p w:rsidR="00834621" w:rsidRDefault="00A1439F">
          <w:pPr>
            <w:pStyle w:val="E947D1C8EDC7474096B57E2785301FC9"/>
          </w:pPr>
          <w:r>
            <w:t>Thursday</w:t>
          </w:r>
        </w:p>
      </w:docPartBody>
    </w:docPart>
    <w:docPart>
      <w:docPartPr>
        <w:name w:val="EEB372349AD2403EBED9D0855830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5BC3-E006-4630-863C-33B239035017}"/>
      </w:docPartPr>
      <w:docPartBody>
        <w:p w:rsidR="00834621" w:rsidRDefault="00A1439F">
          <w:pPr>
            <w:pStyle w:val="EEB372349AD2403EBED9D085583012C2"/>
          </w:pPr>
          <w:r>
            <w:t>Friday</w:t>
          </w:r>
        </w:p>
      </w:docPartBody>
    </w:docPart>
    <w:docPart>
      <w:docPartPr>
        <w:name w:val="2C9A013B86104320AD8F078196B5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E0C7-CA93-4198-B090-29AC2C89BD7D}"/>
      </w:docPartPr>
      <w:docPartBody>
        <w:p w:rsidR="00834621" w:rsidRDefault="00A1439F">
          <w:pPr>
            <w:pStyle w:val="2C9A013B86104320AD8F078196B52727"/>
          </w:pPr>
          <w:r>
            <w:t>Saturday</w:t>
          </w:r>
        </w:p>
      </w:docPartBody>
    </w:docPart>
    <w:docPart>
      <w:docPartPr>
        <w:name w:val="C93E980738324559BC5E09C706BE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A340-794D-4196-BAE5-D34A94E06A83}"/>
      </w:docPartPr>
      <w:docPartBody>
        <w:p w:rsidR="00000000" w:rsidRDefault="00C76050" w:rsidP="00C76050">
          <w:pPr>
            <w:pStyle w:val="C93E980738324559BC5E09C706BE278D"/>
          </w:pPr>
          <w:r>
            <w:t>Sunday</w:t>
          </w:r>
        </w:p>
      </w:docPartBody>
    </w:docPart>
    <w:docPart>
      <w:docPartPr>
        <w:name w:val="A303AD63450A4F66AEC6720B6FD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671C-62B7-4A08-AEC4-300759728F49}"/>
      </w:docPartPr>
      <w:docPartBody>
        <w:p w:rsidR="00000000" w:rsidRDefault="00C76050" w:rsidP="00C76050">
          <w:pPr>
            <w:pStyle w:val="A303AD63450A4F66AEC6720B6FDBF471"/>
          </w:pPr>
          <w:r>
            <w:t>Monday</w:t>
          </w:r>
        </w:p>
      </w:docPartBody>
    </w:docPart>
    <w:docPart>
      <w:docPartPr>
        <w:name w:val="4A97C6D846FF498CA6D1C5BB502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C80E-D959-4263-B6FF-B2AD1B11D436}"/>
      </w:docPartPr>
      <w:docPartBody>
        <w:p w:rsidR="00000000" w:rsidRDefault="00C76050" w:rsidP="00C76050">
          <w:pPr>
            <w:pStyle w:val="4A97C6D846FF498CA6D1C5BB502B1F38"/>
          </w:pPr>
          <w:r>
            <w:t>Tuesday</w:t>
          </w:r>
        </w:p>
      </w:docPartBody>
    </w:docPart>
    <w:docPart>
      <w:docPartPr>
        <w:name w:val="450752969B664B52940B9EACFB65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4535-2B5E-4C43-923B-64228BB57A7E}"/>
      </w:docPartPr>
      <w:docPartBody>
        <w:p w:rsidR="00000000" w:rsidRDefault="00C76050" w:rsidP="00C76050">
          <w:pPr>
            <w:pStyle w:val="450752969B664B52940B9EACFB658D07"/>
          </w:pPr>
          <w:r>
            <w:t>Wednesday</w:t>
          </w:r>
        </w:p>
      </w:docPartBody>
    </w:docPart>
    <w:docPart>
      <w:docPartPr>
        <w:name w:val="D3459A8FC5894752AB51DE055D39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7D8D-0A82-4357-8762-760D2122018E}"/>
      </w:docPartPr>
      <w:docPartBody>
        <w:p w:rsidR="00000000" w:rsidRDefault="00C76050" w:rsidP="00C76050">
          <w:pPr>
            <w:pStyle w:val="D3459A8FC5894752AB51DE055D395C0D"/>
          </w:pPr>
          <w:r>
            <w:t>Thursday</w:t>
          </w:r>
        </w:p>
      </w:docPartBody>
    </w:docPart>
    <w:docPart>
      <w:docPartPr>
        <w:name w:val="BBF9886FD5614CAF810CE1935FE2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BB21-2B18-460B-AAD5-B441BFD22785}"/>
      </w:docPartPr>
      <w:docPartBody>
        <w:p w:rsidR="00000000" w:rsidRDefault="00C76050" w:rsidP="00C76050">
          <w:pPr>
            <w:pStyle w:val="BBF9886FD5614CAF810CE1935FE2D8B7"/>
          </w:pPr>
          <w:r>
            <w:t>Friday</w:t>
          </w:r>
        </w:p>
      </w:docPartBody>
    </w:docPart>
    <w:docPart>
      <w:docPartPr>
        <w:name w:val="BDE21D8AFDD94B4AB129DD9D2696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10D2-4A3A-4BDA-8F80-9C33318A592C}"/>
      </w:docPartPr>
      <w:docPartBody>
        <w:p w:rsidR="00000000" w:rsidRDefault="00C76050" w:rsidP="00C76050">
          <w:pPr>
            <w:pStyle w:val="BDE21D8AFDD94B4AB129DD9D2696F44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439F"/>
    <w:rsid w:val="00150052"/>
    <w:rsid w:val="00196BAB"/>
    <w:rsid w:val="003350A3"/>
    <w:rsid w:val="00432FBD"/>
    <w:rsid w:val="006F74AA"/>
    <w:rsid w:val="0083057F"/>
    <w:rsid w:val="00834621"/>
    <w:rsid w:val="008E27D5"/>
    <w:rsid w:val="0099516D"/>
    <w:rsid w:val="00A1439F"/>
    <w:rsid w:val="00BB6C03"/>
    <w:rsid w:val="00BC67C3"/>
    <w:rsid w:val="00C1306A"/>
    <w:rsid w:val="00C76050"/>
    <w:rsid w:val="00D00670"/>
    <w:rsid w:val="00E25FD3"/>
    <w:rsid w:val="00E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B7A3644AE4F2EBA8F8E4E4C11C92D">
    <w:name w:val="5F3B7A3644AE4F2EBA8F8E4E4C11C92D"/>
    <w:rsid w:val="00BB6C03"/>
  </w:style>
  <w:style w:type="paragraph" w:customStyle="1" w:styleId="E7BBD8FF00F746D5A0C4DF7A5FFE6CAE">
    <w:name w:val="E7BBD8FF00F746D5A0C4DF7A5FFE6CAE"/>
    <w:rsid w:val="00BB6C03"/>
  </w:style>
  <w:style w:type="paragraph" w:customStyle="1" w:styleId="211C39280BC4459DBF9543863487BB7A">
    <w:name w:val="211C39280BC4459DBF9543863487BB7A"/>
    <w:rsid w:val="00BB6C03"/>
  </w:style>
  <w:style w:type="paragraph" w:customStyle="1" w:styleId="EC61AE0FDE0D413987013AD4A328F8CB">
    <w:name w:val="EC61AE0FDE0D413987013AD4A328F8CB"/>
    <w:rsid w:val="00BB6C03"/>
  </w:style>
  <w:style w:type="paragraph" w:customStyle="1" w:styleId="E947D1C8EDC7474096B57E2785301FC9">
    <w:name w:val="E947D1C8EDC7474096B57E2785301FC9"/>
    <w:rsid w:val="00BB6C03"/>
  </w:style>
  <w:style w:type="paragraph" w:customStyle="1" w:styleId="EEB372349AD2403EBED9D085583012C2">
    <w:name w:val="EEB372349AD2403EBED9D085583012C2"/>
    <w:rsid w:val="00BB6C03"/>
  </w:style>
  <w:style w:type="paragraph" w:customStyle="1" w:styleId="2C9A013B86104320AD8F078196B52727">
    <w:name w:val="2C9A013B86104320AD8F078196B52727"/>
    <w:rsid w:val="00BB6C03"/>
  </w:style>
  <w:style w:type="paragraph" w:customStyle="1" w:styleId="C93E980738324559BC5E09C706BE278D">
    <w:name w:val="C93E980738324559BC5E09C706BE278D"/>
    <w:rsid w:val="00C76050"/>
    <w:pPr>
      <w:spacing w:after="200" w:line="276" w:lineRule="auto"/>
    </w:pPr>
  </w:style>
  <w:style w:type="paragraph" w:customStyle="1" w:styleId="A303AD63450A4F66AEC6720B6FDBF471">
    <w:name w:val="A303AD63450A4F66AEC6720B6FDBF471"/>
    <w:rsid w:val="00C76050"/>
    <w:pPr>
      <w:spacing w:after="200" w:line="276" w:lineRule="auto"/>
    </w:pPr>
  </w:style>
  <w:style w:type="paragraph" w:customStyle="1" w:styleId="4A97C6D846FF498CA6D1C5BB502B1F38">
    <w:name w:val="4A97C6D846FF498CA6D1C5BB502B1F38"/>
    <w:rsid w:val="00C76050"/>
    <w:pPr>
      <w:spacing w:after="200" w:line="276" w:lineRule="auto"/>
    </w:pPr>
  </w:style>
  <w:style w:type="paragraph" w:customStyle="1" w:styleId="450752969B664B52940B9EACFB658D07">
    <w:name w:val="450752969B664B52940B9EACFB658D07"/>
    <w:rsid w:val="00C76050"/>
    <w:pPr>
      <w:spacing w:after="200" w:line="276" w:lineRule="auto"/>
    </w:pPr>
  </w:style>
  <w:style w:type="paragraph" w:customStyle="1" w:styleId="D3459A8FC5894752AB51DE055D395C0D">
    <w:name w:val="D3459A8FC5894752AB51DE055D395C0D"/>
    <w:rsid w:val="00C76050"/>
    <w:pPr>
      <w:spacing w:after="200" w:line="276" w:lineRule="auto"/>
    </w:pPr>
  </w:style>
  <w:style w:type="paragraph" w:customStyle="1" w:styleId="BBF9886FD5614CAF810CE1935FE2D8B7">
    <w:name w:val="BBF9886FD5614CAF810CE1935FE2D8B7"/>
    <w:rsid w:val="00C76050"/>
    <w:pPr>
      <w:spacing w:after="200" w:line="276" w:lineRule="auto"/>
    </w:pPr>
  </w:style>
  <w:style w:type="paragraph" w:customStyle="1" w:styleId="BDE21D8AFDD94B4AB129DD9D2696F441">
    <w:name w:val="BDE21D8AFDD94B4AB129DD9D2696F441"/>
    <w:rsid w:val="00C760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2021-01-20T19:33:00Z</dcterms:created>
  <dcterms:modified xsi:type="dcterms:W3CDTF">2021-01-20T19:33:00Z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